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81BAF" w14:textId="027A188B" w:rsidR="005E003A" w:rsidRPr="005C1E04" w:rsidRDefault="005E003A" w:rsidP="005E003A">
      <w:pPr>
        <w:tabs>
          <w:tab w:val="center" w:pos="4536"/>
          <w:tab w:val="right" w:pos="9072"/>
        </w:tabs>
        <w:spacing w:after="0" w:line="240" w:lineRule="auto"/>
        <w:rPr>
          <w:rFonts w:eastAsia="Times New Roman" w:cs="Times New Roman"/>
          <w:smallCaps/>
          <w:color w:val="0070C0"/>
          <w:sz w:val="14"/>
        </w:rPr>
      </w:pPr>
      <w:bookmarkStart w:id="0" w:name="_GoBack"/>
      <w:bookmarkEnd w:id="0"/>
    </w:p>
    <w:p w14:paraId="29627A8B" w14:textId="05B7B716" w:rsidR="005C1E04" w:rsidRDefault="00772EA7" w:rsidP="003B3408">
      <w:pPr>
        <w:pStyle w:val="Titel"/>
        <w:jc w:val="center"/>
        <w:rPr>
          <w:rFonts w:eastAsia="Times New Roman"/>
          <w:color w:val="0070C0"/>
          <w:sz w:val="40"/>
          <w:szCs w:val="40"/>
        </w:rPr>
      </w:pPr>
      <w:r w:rsidRPr="00A36A78">
        <w:rPr>
          <w:rFonts w:eastAsia="Times New Roman"/>
          <w:color w:val="0070C0"/>
          <w:sz w:val="40"/>
          <w:szCs w:val="40"/>
        </w:rPr>
        <w:t>ZSL-IBBW-</w:t>
      </w:r>
      <w:r w:rsidR="00BE31EB" w:rsidRPr="00A36A78">
        <w:rPr>
          <w:rFonts w:eastAsia="Times New Roman"/>
          <w:color w:val="0070C0"/>
          <w:sz w:val="40"/>
          <w:szCs w:val="40"/>
        </w:rPr>
        <w:t>Vorhaben</w:t>
      </w:r>
      <w:r w:rsidR="003B3408">
        <w:rPr>
          <w:rFonts w:eastAsia="Times New Roman"/>
          <w:color w:val="0070C0"/>
          <w:sz w:val="40"/>
          <w:szCs w:val="40"/>
        </w:rPr>
        <w:br/>
      </w:r>
      <w:r w:rsidRPr="00A36A78">
        <w:rPr>
          <w:rFonts w:eastAsia="Times New Roman"/>
          <w:color w:val="0070C0"/>
          <w:sz w:val="40"/>
          <w:szCs w:val="40"/>
        </w:rPr>
        <w:t>„</w:t>
      </w:r>
      <w:r w:rsidR="00F24DC0" w:rsidRPr="00A36A78">
        <w:rPr>
          <w:rFonts w:eastAsia="Times New Roman"/>
          <w:color w:val="0070C0"/>
          <w:sz w:val="40"/>
          <w:szCs w:val="40"/>
        </w:rPr>
        <w:t>Qualitätsentwicklung durch Unterrichtsbeobachtung und Feedback</w:t>
      </w:r>
      <w:r w:rsidRPr="00A36A78">
        <w:rPr>
          <w:rFonts w:eastAsia="Times New Roman"/>
          <w:color w:val="0070C0"/>
          <w:sz w:val="40"/>
          <w:szCs w:val="40"/>
        </w:rPr>
        <w:t>“</w:t>
      </w:r>
      <w:r w:rsidR="003B3408">
        <w:rPr>
          <w:rFonts w:eastAsia="Times New Roman"/>
          <w:color w:val="0070C0"/>
          <w:sz w:val="40"/>
          <w:szCs w:val="40"/>
        </w:rPr>
        <w:br/>
      </w:r>
      <w:r w:rsidR="005C1E04" w:rsidRPr="00A36A78">
        <w:rPr>
          <w:rFonts w:eastAsia="Times New Roman"/>
          <w:color w:val="0070C0"/>
          <w:sz w:val="40"/>
          <w:szCs w:val="40"/>
        </w:rPr>
        <w:t>(QUBE-F)</w:t>
      </w:r>
    </w:p>
    <w:p w14:paraId="12A15107" w14:textId="2D6FC0F6" w:rsidR="00F24DC0" w:rsidRPr="00A36A78" w:rsidRDefault="00A36A78" w:rsidP="000A31D5">
      <w:pPr>
        <w:jc w:val="center"/>
        <w:rPr>
          <w:rFonts w:eastAsia="Times New Roman"/>
          <w:color w:val="0070C0"/>
          <w:szCs w:val="52"/>
        </w:rPr>
      </w:pPr>
      <w:r>
        <w:rPr>
          <w:noProof/>
          <w:lang w:eastAsia="de-DE"/>
        </w:rPr>
        <w:drawing>
          <wp:inline distT="0" distB="0" distL="0" distR="0" wp14:anchorId="5D1D19BC" wp14:editId="40712AB9">
            <wp:extent cx="1309970" cy="1282700"/>
            <wp:effectExtent l="0" t="0" r="5080" b="0"/>
            <wp:docPr id="9" name="Grafik 9" descr="Würfel mit den Dimensionen von Qube-F (strukturierte Klassenführung, kognitive Aktivierung, konkstruktive Unterstüzung, Feedback, Unerrichtsbeobachtung, Qualitätsentwicklung)" title="Logo Qub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UBE-F_Würfel_Mohi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970" cy="1282700"/>
                    </a:xfrm>
                    <a:prstGeom prst="rect">
                      <a:avLst/>
                    </a:prstGeom>
                  </pic:spPr>
                </pic:pic>
              </a:graphicData>
            </a:graphic>
          </wp:inline>
        </w:drawing>
      </w:r>
      <w:r w:rsidR="000A31D5">
        <w:rPr>
          <w:color w:val="0070C0"/>
          <w:sz w:val="56"/>
          <w:szCs w:val="56"/>
        </w:rPr>
        <w:br/>
      </w:r>
      <w:r w:rsidR="00772EA7" w:rsidRPr="00A36A78">
        <w:rPr>
          <w:color w:val="0070C0"/>
          <w:sz w:val="56"/>
          <w:szCs w:val="56"/>
        </w:rPr>
        <w:t>Selbstlernmaterial</w:t>
      </w:r>
      <w:r w:rsidR="003B3408">
        <w:rPr>
          <w:color w:val="0070C0"/>
          <w:sz w:val="56"/>
          <w:szCs w:val="56"/>
        </w:rPr>
        <w:br/>
      </w:r>
      <w:r w:rsidR="00221AF7" w:rsidRPr="003B3408">
        <w:rPr>
          <w:color w:val="0070C0"/>
          <w:sz w:val="56"/>
          <w:szCs w:val="56"/>
        </w:rPr>
        <w:t>für</w:t>
      </w:r>
      <w:r w:rsidR="008C28F8" w:rsidRPr="003B3408">
        <w:rPr>
          <w:color w:val="0070C0"/>
          <w:sz w:val="56"/>
          <w:szCs w:val="56"/>
        </w:rPr>
        <w:t xml:space="preserve"> </w:t>
      </w:r>
      <w:r w:rsidR="00066720" w:rsidRPr="003B3408">
        <w:rPr>
          <w:color w:val="0070C0"/>
          <w:sz w:val="56"/>
          <w:szCs w:val="56"/>
        </w:rPr>
        <w:t xml:space="preserve">Lehrkräfte, Aus- und </w:t>
      </w:r>
      <w:r w:rsidR="00221AF7" w:rsidRPr="003B3408">
        <w:rPr>
          <w:color w:val="0070C0"/>
          <w:sz w:val="56"/>
          <w:szCs w:val="56"/>
        </w:rPr>
        <w:t>Fortbildende</w:t>
      </w:r>
      <w:r w:rsidR="003B3408">
        <w:rPr>
          <w:color w:val="0070C0"/>
          <w:sz w:val="56"/>
          <w:szCs w:val="56"/>
        </w:rPr>
        <w:br/>
      </w:r>
      <w:r w:rsidR="005E003A" w:rsidRPr="003B3408">
        <w:rPr>
          <w:color w:val="0070C0"/>
          <w:sz w:val="56"/>
        </w:rPr>
        <w:t>zur</w:t>
      </w:r>
      <w:r w:rsidR="003B3408">
        <w:rPr>
          <w:color w:val="0070C0"/>
          <w:sz w:val="56"/>
        </w:rPr>
        <w:br/>
      </w:r>
      <w:r w:rsidR="00772EA7" w:rsidRPr="003B3408">
        <w:rPr>
          <w:color w:val="0070C0"/>
          <w:sz w:val="56"/>
        </w:rPr>
        <w:t xml:space="preserve">Schulung der </w:t>
      </w:r>
      <w:r w:rsidR="00F24DC0" w:rsidRPr="003B3408">
        <w:rPr>
          <w:color w:val="0070C0"/>
          <w:sz w:val="56"/>
        </w:rPr>
        <w:t>Beobachtungsgenauigkeit</w:t>
      </w:r>
      <w:r w:rsidR="000A31D5">
        <w:rPr>
          <w:color w:val="0070C0"/>
          <w:sz w:val="56"/>
        </w:rPr>
        <w:br/>
      </w:r>
      <w:r w:rsidR="00066720" w:rsidRPr="00A36A78">
        <w:rPr>
          <w:rFonts w:eastAsia="Times New Roman"/>
          <w:color w:val="0070C0"/>
          <w:sz w:val="32"/>
          <w:szCs w:val="32"/>
        </w:rPr>
        <w:t>bei der</w:t>
      </w:r>
      <w:r w:rsidR="003B3408">
        <w:rPr>
          <w:rFonts w:eastAsia="Times New Roman"/>
          <w:color w:val="0070C0"/>
          <w:sz w:val="32"/>
          <w:szCs w:val="32"/>
        </w:rPr>
        <w:br/>
      </w:r>
      <w:r w:rsidR="00066720" w:rsidRPr="00A36A78">
        <w:rPr>
          <w:rFonts w:eastAsia="Times New Roman"/>
          <w:color w:val="0070C0"/>
          <w:sz w:val="32"/>
          <w:szCs w:val="32"/>
        </w:rPr>
        <w:t>Nutzung des</w:t>
      </w:r>
      <w:r w:rsidR="003B3408">
        <w:rPr>
          <w:rFonts w:eastAsia="Times New Roman"/>
          <w:color w:val="0070C0"/>
          <w:sz w:val="32"/>
          <w:szCs w:val="32"/>
        </w:rPr>
        <w:br/>
      </w:r>
      <w:r w:rsidR="003B3408">
        <w:rPr>
          <w:rFonts w:eastAsia="Times New Roman"/>
          <w:color w:val="0070C0"/>
          <w:sz w:val="32"/>
          <w:szCs w:val="32"/>
        </w:rPr>
        <w:br/>
      </w:r>
      <w:hyperlink r:id="rId9" w:history="1">
        <w:r w:rsidR="00F24DC0" w:rsidRPr="00A36A78">
          <w:rPr>
            <w:rStyle w:val="Hyperlink"/>
            <w:rFonts w:eastAsia="Times New Roman" w:cs="Times New Roman"/>
            <w:b/>
            <w:smallCaps/>
            <w:color w:val="0070C0"/>
            <w:sz w:val="52"/>
            <w:szCs w:val="52"/>
          </w:rPr>
          <w:t>Unterrichtsfeedbackbogen Tiefenstrukturen</w:t>
        </w:r>
      </w:hyperlink>
      <w:r w:rsidR="003B3408">
        <w:rPr>
          <w:rStyle w:val="Hyperlink"/>
          <w:rFonts w:eastAsia="Times New Roman" w:cs="Times New Roman"/>
          <w:b/>
          <w:smallCaps/>
          <w:color w:val="0070C0"/>
          <w:sz w:val="52"/>
          <w:szCs w:val="52"/>
        </w:rPr>
        <w:br/>
      </w:r>
      <w:r w:rsidR="00221AF7" w:rsidRPr="00A36A78">
        <w:rPr>
          <w:rFonts w:eastAsia="Times New Roman"/>
          <w:color w:val="0070C0"/>
          <w:sz w:val="32"/>
          <w:szCs w:val="32"/>
        </w:rPr>
        <w:t>samt</w:t>
      </w:r>
      <w:r w:rsidR="003B3408">
        <w:rPr>
          <w:rFonts w:eastAsia="Times New Roman"/>
          <w:color w:val="0070C0"/>
          <w:sz w:val="32"/>
          <w:szCs w:val="32"/>
        </w:rPr>
        <w:br/>
      </w:r>
      <w:hyperlink r:id="rId10" w:history="1">
        <w:r w:rsidR="00F24DC0" w:rsidRPr="00A36A78">
          <w:rPr>
            <w:rStyle w:val="Hyperlink"/>
            <w:rFonts w:eastAsia="Times New Roman" w:cs="Times New Roman"/>
            <w:b/>
            <w:smallCaps/>
            <w:color w:val="0070C0"/>
            <w:sz w:val="52"/>
            <w:szCs w:val="52"/>
          </w:rPr>
          <w:t>Beobachtungsmanual</w:t>
        </w:r>
      </w:hyperlink>
    </w:p>
    <w:p w14:paraId="51AE25AD" w14:textId="699C4388" w:rsidR="005C1E04" w:rsidRPr="00A36A78" w:rsidRDefault="005E003A" w:rsidP="00A36A78">
      <w:pPr>
        <w:pStyle w:val="Titel"/>
        <w:jc w:val="center"/>
        <w:rPr>
          <w:rFonts w:eastAsia="Times New Roman"/>
          <w:color w:val="0070C0"/>
          <w:sz w:val="32"/>
          <w:szCs w:val="32"/>
        </w:rPr>
      </w:pPr>
      <w:r w:rsidRPr="00A36A78">
        <w:rPr>
          <w:rFonts w:eastAsia="Times New Roman"/>
          <w:color w:val="0070C0"/>
          <w:sz w:val="32"/>
          <w:szCs w:val="32"/>
        </w:rPr>
        <w:t>(</w:t>
      </w:r>
      <w:proofErr w:type="spellStart"/>
      <w:r w:rsidRPr="00A36A78">
        <w:rPr>
          <w:rFonts w:eastAsia="Times New Roman"/>
          <w:color w:val="0070C0"/>
          <w:sz w:val="32"/>
          <w:szCs w:val="32"/>
        </w:rPr>
        <w:t>Fauth</w:t>
      </w:r>
      <w:proofErr w:type="spellEnd"/>
      <w:r w:rsidRPr="00A36A78">
        <w:rPr>
          <w:rFonts w:eastAsia="Times New Roman"/>
          <w:color w:val="0070C0"/>
          <w:sz w:val="32"/>
          <w:szCs w:val="32"/>
        </w:rPr>
        <w:t xml:space="preserve">, </w:t>
      </w:r>
      <w:proofErr w:type="spellStart"/>
      <w:r w:rsidRPr="00A36A78">
        <w:rPr>
          <w:rFonts w:eastAsia="Times New Roman"/>
          <w:color w:val="0070C0"/>
          <w:sz w:val="32"/>
          <w:szCs w:val="32"/>
        </w:rPr>
        <w:t>Herbein</w:t>
      </w:r>
      <w:proofErr w:type="spellEnd"/>
      <w:r w:rsidRPr="00A36A78">
        <w:rPr>
          <w:rFonts w:eastAsia="Times New Roman"/>
          <w:color w:val="0070C0"/>
          <w:sz w:val="32"/>
          <w:szCs w:val="32"/>
        </w:rPr>
        <w:t xml:space="preserve"> &amp; Maier, 2021)</w:t>
      </w:r>
    </w:p>
    <w:p w14:paraId="2AD7B457" w14:textId="302E31B7" w:rsidR="005E003A" w:rsidRPr="005C1E04" w:rsidRDefault="005C1E04" w:rsidP="005C1E04">
      <w:pPr>
        <w:tabs>
          <w:tab w:val="left" w:pos="5160"/>
        </w:tabs>
        <w:rPr>
          <w:rFonts w:eastAsia="Times New Roman" w:cs="Times New Roman"/>
          <w:sz w:val="32"/>
          <w:szCs w:val="32"/>
        </w:rPr>
      </w:pPr>
      <w:r>
        <w:rPr>
          <w:rFonts w:eastAsia="Times New Roman" w:cs="Times New Roman"/>
          <w:sz w:val="32"/>
          <w:szCs w:val="32"/>
        </w:rPr>
        <w:tab/>
      </w:r>
    </w:p>
    <w:p w14:paraId="0E5C8CE0" w14:textId="77777777" w:rsidR="00A36A78" w:rsidRDefault="00A36A78">
      <w:pPr>
        <w:rPr>
          <w:rFonts w:cs="Calibri"/>
          <w:b/>
          <w:sz w:val="24"/>
          <w:szCs w:val="24"/>
        </w:rPr>
      </w:pPr>
      <w:r>
        <w:rPr>
          <w:rFonts w:cs="Calibri"/>
          <w:b/>
          <w:sz w:val="24"/>
          <w:szCs w:val="24"/>
        </w:rPr>
        <w:br w:type="page"/>
      </w:r>
    </w:p>
    <w:p w14:paraId="15A850D4" w14:textId="13A0795C" w:rsidR="00772EA7" w:rsidRPr="00A36A78" w:rsidRDefault="005C1E04" w:rsidP="00A36A78">
      <w:pPr>
        <w:pStyle w:val="berschrift1"/>
        <w:rPr>
          <w:rFonts w:eastAsia="Times New Roman"/>
          <w:b/>
          <w:color w:val="000000" w:themeColor="text1"/>
          <w:sz w:val="24"/>
          <w:szCs w:val="24"/>
        </w:rPr>
      </w:pPr>
      <w:r w:rsidRPr="00A36A78">
        <w:rPr>
          <w:b/>
          <w:color w:val="000000" w:themeColor="text1"/>
          <w:sz w:val="24"/>
          <w:szCs w:val="24"/>
        </w:rPr>
        <w:lastRenderedPageBreak/>
        <w:t>Was ist der Hintergrund des</w:t>
      </w:r>
      <w:r w:rsidR="00772EA7" w:rsidRPr="00A36A78">
        <w:rPr>
          <w:b/>
          <w:color w:val="000000" w:themeColor="text1"/>
          <w:sz w:val="24"/>
          <w:szCs w:val="24"/>
        </w:rPr>
        <w:t xml:space="preserve"> </w:t>
      </w:r>
      <w:r w:rsidRPr="00A36A78">
        <w:rPr>
          <w:b/>
          <w:color w:val="000000" w:themeColor="text1"/>
          <w:sz w:val="24"/>
          <w:szCs w:val="24"/>
        </w:rPr>
        <w:t>Vorhabens QUBE-F</w:t>
      </w:r>
      <w:r w:rsidR="00772EA7" w:rsidRPr="00A36A78">
        <w:rPr>
          <w:b/>
          <w:color w:val="000000" w:themeColor="text1"/>
          <w:sz w:val="24"/>
          <w:szCs w:val="24"/>
        </w:rPr>
        <w:t>?</w:t>
      </w:r>
    </w:p>
    <w:p w14:paraId="7531A09E" w14:textId="05C0E4AC" w:rsidR="00772EA7" w:rsidRPr="00A36A78" w:rsidRDefault="00772EA7" w:rsidP="00772EA7">
      <w:pPr>
        <w:spacing w:after="0" w:line="240" w:lineRule="auto"/>
        <w:jc w:val="both"/>
        <w:rPr>
          <w:rFonts w:cs="Calibri"/>
          <w:sz w:val="24"/>
          <w:szCs w:val="24"/>
        </w:rPr>
      </w:pPr>
      <w:r w:rsidRPr="00A36A78">
        <w:rPr>
          <w:rFonts w:cs="Calibri"/>
          <w:sz w:val="24"/>
          <w:szCs w:val="24"/>
        </w:rPr>
        <w:t>Beobachtung von Unterricht und darauf aufbauendes Feedback finde</w:t>
      </w:r>
      <w:r w:rsidR="00F429B9" w:rsidRPr="00A36A78">
        <w:rPr>
          <w:rFonts w:cs="Calibri"/>
          <w:sz w:val="24"/>
          <w:szCs w:val="24"/>
        </w:rPr>
        <w:t>n</w:t>
      </w:r>
      <w:r w:rsidRPr="00A36A78">
        <w:rPr>
          <w:rFonts w:cs="Calibri"/>
          <w:sz w:val="24"/>
          <w:szCs w:val="24"/>
        </w:rPr>
        <w:t xml:space="preserve"> </w:t>
      </w:r>
      <w:r w:rsidR="00A420B1" w:rsidRPr="00A36A78">
        <w:rPr>
          <w:rFonts w:cs="Calibri"/>
          <w:sz w:val="24"/>
          <w:szCs w:val="24"/>
        </w:rPr>
        <w:t xml:space="preserve">bisher </w:t>
      </w:r>
      <w:r w:rsidRPr="00A36A78">
        <w:rPr>
          <w:rFonts w:cs="Calibri"/>
          <w:sz w:val="24"/>
          <w:szCs w:val="24"/>
        </w:rPr>
        <w:t xml:space="preserve">auf weitgehend uneinheitlicher Grundlage statt. Jedoch erst durch ein gemeinsames Verständnis von Unterrichtsqualität können zentrale Fragen der Unterrichtsentwicklung beantwortet werden: </w:t>
      </w:r>
    </w:p>
    <w:p w14:paraId="0BEBB1CE" w14:textId="77777777" w:rsidR="00772EA7" w:rsidRPr="00A36A78" w:rsidRDefault="00772EA7" w:rsidP="00772EA7">
      <w:pPr>
        <w:spacing w:after="0" w:line="240" w:lineRule="auto"/>
        <w:jc w:val="both"/>
        <w:rPr>
          <w:color w:val="C00000"/>
          <w:sz w:val="24"/>
          <w:szCs w:val="24"/>
        </w:rPr>
      </w:pPr>
      <w:r w:rsidRPr="00A36A78">
        <w:rPr>
          <w:color w:val="C00000"/>
          <w:sz w:val="24"/>
          <w:szCs w:val="24"/>
        </w:rPr>
        <w:t>Was zeichnet guten und wirksamen Unterricht aus?</w:t>
      </w:r>
    </w:p>
    <w:p w14:paraId="6C10EE98" w14:textId="77777777" w:rsidR="00772EA7" w:rsidRPr="00A36A78" w:rsidRDefault="00772EA7" w:rsidP="00A36A78">
      <w:pPr>
        <w:spacing w:after="240" w:line="240" w:lineRule="auto"/>
        <w:jc w:val="both"/>
        <w:rPr>
          <w:color w:val="C00000"/>
          <w:sz w:val="24"/>
          <w:szCs w:val="24"/>
        </w:rPr>
      </w:pPr>
      <w:r w:rsidRPr="00A36A78">
        <w:rPr>
          <w:color w:val="C00000"/>
          <w:sz w:val="24"/>
          <w:szCs w:val="24"/>
        </w:rPr>
        <w:t>Wie können diese Merkmale beobachtet und Lehrkräften rückgemeldet werden?</w:t>
      </w:r>
    </w:p>
    <w:p w14:paraId="10BDC146" w14:textId="1C4F11A3" w:rsidR="00221AF7" w:rsidRPr="00A36A78" w:rsidRDefault="00221AF7" w:rsidP="00A36A78">
      <w:pPr>
        <w:pStyle w:val="berschrift1"/>
        <w:rPr>
          <w:b/>
          <w:color w:val="000000" w:themeColor="text1"/>
          <w:sz w:val="24"/>
          <w:szCs w:val="24"/>
        </w:rPr>
      </w:pPr>
      <w:r w:rsidRPr="00A36A78">
        <w:rPr>
          <w:b/>
          <w:color w:val="000000" w:themeColor="text1"/>
          <w:sz w:val="24"/>
          <w:szCs w:val="24"/>
        </w:rPr>
        <w:t>Was</w:t>
      </w:r>
      <w:r w:rsidR="005C1E04" w:rsidRPr="00A36A78">
        <w:rPr>
          <w:b/>
          <w:color w:val="000000" w:themeColor="text1"/>
          <w:sz w:val="24"/>
          <w:szCs w:val="24"/>
        </w:rPr>
        <w:t xml:space="preserve"> beinhaltet QUBE-F</w:t>
      </w:r>
      <w:r w:rsidRPr="00A36A78">
        <w:rPr>
          <w:b/>
          <w:color w:val="000000" w:themeColor="text1"/>
          <w:sz w:val="24"/>
          <w:szCs w:val="24"/>
        </w:rPr>
        <w:t>?</w:t>
      </w:r>
    </w:p>
    <w:p w14:paraId="5AAC4211" w14:textId="5BB2A7B3" w:rsidR="00221AF7" w:rsidRPr="00A36A78" w:rsidRDefault="00221AF7" w:rsidP="00221AF7">
      <w:pPr>
        <w:spacing w:after="0" w:line="240" w:lineRule="auto"/>
        <w:jc w:val="both"/>
        <w:rPr>
          <w:rFonts w:cs="Calibri"/>
          <w:sz w:val="24"/>
          <w:szCs w:val="24"/>
        </w:rPr>
      </w:pPr>
      <w:r w:rsidRPr="00A36A78">
        <w:rPr>
          <w:rFonts w:cs="Calibri"/>
          <w:sz w:val="24"/>
          <w:szCs w:val="24"/>
        </w:rPr>
        <w:t>„Qualitätsentwicklung durch Unterrichtsbeobachtung und Feedback</w:t>
      </w:r>
      <w:r w:rsidR="00772EA7" w:rsidRPr="00A36A78">
        <w:rPr>
          <w:rFonts w:cs="Calibri"/>
          <w:sz w:val="24"/>
          <w:szCs w:val="24"/>
        </w:rPr>
        <w:t xml:space="preserve">“ </w:t>
      </w:r>
      <w:r w:rsidRPr="00A36A78">
        <w:rPr>
          <w:rFonts w:cs="Calibri"/>
          <w:sz w:val="24"/>
          <w:szCs w:val="24"/>
        </w:rPr>
        <w:t xml:space="preserve">ist ein </w:t>
      </w:r>
      <w:r w:rsidR="005C1E04" w:rsidRPr="00A36A78">
        <w:rPr>
          <w:rFonts w:cs="Calibri"/>
          <w:sz w:val="24"/>
          <w:szCs w:val="24"/>
        </w:rPr>
        <w:t>gemeinsames Vorhaben</w:t>
      </w:r>
      <w:r w:rsidRPr="00A36A78">
        <w:rPr>
          <w:rFonts w:cs="Calibri"/>
          <w:sz w:val="24"/>
          <w:szCs w:val="24"/>
        </w:rPr>
        <w:t xml:space="preserve"> </w:t>
      </w:r>
      <w:r w:rsidR="00F429B9" w:rsidRPr="00A36A78">
        <w:rPr>
          <w:rFonts w:cs="Calibri"/>
          <w:sz w:val="24"/>
          <w:szCs w:val="24"/>
        </w:rPr>
        <w:t xml:space="preserve">des </w:t>
      </w:r>
      <w:r w:rsidRPr="00A36A78">
        <w:rPr>
          <w:rFonts w:cs="Calibri"/>
          <w:sz w:val="24"/>
          <w:szCs w:val="24"/>
        </w:rPr>
        <w:t>Zentrum</w:t>
      </w:r>
      <w:r w:rsidR="00F429B9" w:rsidRPr="00A36A78">
        <w:rPr>
          <w:rFonts w:cs="Calibri"/>
          <w:sz w:val="24"/>
          <w:szCs w:val="24"/>
        </w:rPr>
        <w:t>s</w:t>
      </w:r>
      <w:r w:rsidRPr="00A36A78">
        <w:rPr>
          <w:rFonts w:cs="Calibri"/>
          <w:sz w:val="24"/>
          <w:szCs w:val="24"/>
        </w:rPr>
        <w:t xml:space="preserve"> für Schulqualität und Lehrerbildung (ZSL) und </w:t>
      </w:r>
      <w:r w:rsidR="00F429B9" w:rsidRPr="00A36A78">
        <w:rPr>
          <w:rFonts w:cs="Calibri"/>
          <w:sz w:val="24"/>
          <w:szCs w:val="24"/>
        </w:rPr>
        <w:t xml:space="preserve">des </w:t>
      </w:r>
      <w:r w:rsidRPr="00A36A78">
        <w:rPr>
          <w:rFonts w:cs="Calibri"/>
          <w:sz w:val="24"/>
          <w:szCs w:val="24"/>
        </w:rPr>
        <w:t>Institut</w:t>
      </w:r>
      <w:r w:rsidR="00F429B9" w:rsidRPr="00A36A78">
        <w:rPr>
          <w:rFonts w:cs="Calibri"/>
          <w:sz w:val="24"/>
          <w:szCs w:val="24"/>
        </w:rPr>
        <w:t>s</w:t>
      </w:r>
      <w:r w:rsidRPr="00A36A78">
        <w:rPr>
          <w:rFonts w:cs="Calibri"/>
          <w:sz w:val="24"/>
          <w:szCs w:val="24"/>
        </w:rPr>
        <w:t xml:space="preserve"> für Bildungsanalysen Baden-Württemberg (IBBW). Es fokussiert auf </w:t>
      </w:r>
      <w:r w:rsidRPr="00A36A78">
        <w:rPr>
          <w:rFonts w:cs="Calibri"/>
          <w:color w:val="C00000"/>
          <w:sz w:val="24"/>
          <w:szCs w:val="24"/>
        </w:rPr>
        <w:t xml:space="preserve">drei </w:t>
      </w:r>
      <w:r w:rsidR="005C1E04" w:rsidRPr="00A36A78">
        <w:rPr>
          <w:rFonts w:cs="Calibri"/>
          <w:color w:val="C00000"/>
          <w:sz w:val="24"/>
          <w:szCs w:val="24"/>
        </w:rPr>
        <w:t>Dimensionen</w:t>
      </w:r>
      <w:r w:rsidRPr="00A36A78">
        <w:rPr>
          <w:rFonts w:cs="Calibri"/>
          <w:color w:val="C00000"/>
          <w:sz w:val="24"/>
          <w:szCs w:val="24"/>
        </w:rPr>
        <w:t xml:space="preserve"> der Unterrichtsqualität (kognitive Aktivierung, konstruktive Unterstützung sowie strukturierte Klassenführung).</w:t>
      </w:r>
      <w:r w:rsidRPr="00A36A78">
        <w:rPr>
          <w:rFonts w:cs="Calibri"/>
          <w:sz w:val="24"/>
          <w:szCs w:val="24"/>
        </w:rPr>
        <w:t xml:space="preserve"> Die Erkenntnisse der empirischen Bildungsforschung zeigen, dass insbesondere diese Basisdimensionen einen großen Einfluss auf den Lernerfolg von Schülerinnen und Schülern haben. </w:t>
      </w:r>
      <w:r w:rsidR="00772EA7" w:rsidRPr="00A36A78">
        <w:rPr>
          <w:rFonts w:cs="Calibri"/>
          <w:sz w:val="24"/>
          <w:szCs w:val="24"/>
        </w:rPr>
        <w:t xml:space="preserve">Das </w:t>
      </w:r>
      <w:r w:rsidR="00F429B9" w:rsidRPr="00A36A78">
        <w:rPr>
          <w:rFonts w:cs="Calibri"/>
          <w:sz w:val="24"/>
          <w:szCs w:val="24"/>
        </w:rPr>
        <w:t>Instrumentarium fördert</w:t>
      </w:r>
      <w:r w:rsidRPr="00A36A78">
        <w:rPr>
          <w:rFonts w:cs="Calibri"/>
          <w:sz w:val="24"/>
          <w:szCs w:val="24"/>
        </w:rPr>
        <w:t xml:space="preserve"> diesen wirksamen Blick auf Unterricht</w:t>
      </w:r>
      <w:r w:rsidR="005C1E04" w:rsidRPr="00A36A78">
        <w:rPr>
          <w:rFonts w:cs="Calibri"/>
          <w:sz w:val="24"/>
          <w:szCs w:val="24"/>
        </w:rPr>
        <w:t>. M</w:t>
      </w:r>
      <w:r w:rsidRPr="00A36A78">
        <w:rPr>
          <w:rFonts w:cs="Calibri"/>
          <w:sz w:val="24"/>
          <w:szCs w:val="24"/>
        </w:rPr>
        <w:t xml:space="preserve">ithilfe </w:t>
      </w:r>
      <w:r w:rsidR="005C1E04" w:rsidRPr="00A36A78">
        <w:rPr>
          <w:rFonts w:cs="Calibri"/>
          <w:sz w:val="24"/>
          <w:szCs w:val="24"/>
        </w:rPr>
        <w:t>der Integration des Instrumentariums in</w:t>
      </w:r>
      <w:r w:rsidRPr="00A36A78">
        <w:rPr>
          <w:rFonts w:cs="Calibri"/>
          <w:sz w:val="24"/>
          <w:szCs w:val="24"/>
        </w:rPr>
        <w:t xml:space="preserve"> </w:t>
      </w:r>
      <w:r w:rsidR="005C1E04" w:rsidRPr="00A36A78">
        <w:rPr>
          <w:rFonts w:cs="Calibri"/>
          <w:sz w:val="24"/>
          <w:szCs w:val="24"/>
        </w:rPr>
        <w:t xml:space="preserve">die </w:t>
      </w:r>
      <w:r w:rsidRPr="00A36A78">
        <w:rPr>
          <w:rFonts w:cs="Calibri"/>
          <w:color w:val="C00000"/>
          <w:sz w:val="24"/>
          <w:szCs w:val="24"/>
        </w:rPr>
        <w:t xml:space="preserve">drei </w:t>
      </w:r>
      <w:r w:rsidR="005C1E04" w:rsidRPr="00A36A78">
        <w:rPr>
          <w:rFonts w:cs="Calibri"/>
          <w:color w:val="C00000"/>
          <w:sz w:val="24"/>
          <w:szCs w:val="24"/>
        </w:rPr>
        <w:t>Säulen</w:t>
      </w:r>
      <w:r w:rsidRPr="00A36A78">
        <w:rPr>
          <w:rFonts w:cs="Calibri"/>
          <w:color w:val="C00000"/>
          <w:sz w:val="24"/>
          <w:szCs w:val="24"/>
        </w:rPr>
        <w:t xml:space="preserve"> </w:t>
      </w:r>
      <w:r w:rsidR="005C1E04" w:rsidRPr="00A36A78">
        <w:rPr>
          <w:rFonts w:cs="Calibri"/>
          <w:color w:val="C00000"/>
          <w:sz w:val="24"/>
          <w:szCs w:val="24"/>
        </w:rPr>
        <w:t>Unterrichtsbeobachtung</w:t>
      </w:r>
      <w:r w:rsidRPr="00A36A78">
        <w:rPr>
          <w:rFonts w:cs="Calibri"/>
          <w:color w:val="C00000"/>
          <w:sz w:val="24"/>
          <w:szCs w:val="24"/>
        </w:rPr>
        <w:t xml:space="preserve">, </w:t>
      </w:r>
      <w:r w:rsidR="005C1E04" w:rsidRPr="00A36A78">
        <w:rPr>
          <w:rFonts w:cs="Calibri"/>
          <w:color w:val="C00000"/>
          <w:sz w:val="24"/>
          <w:szCs w:val="24"/>
        </w:rPr>
        <w:t>Feedback</w:t>
      </w:r>
      <w:r w:rsidRPr="00A36A78">
        <w:rPr>
          <w:rFonts w:cs="Calibri"/>
          <w:color w:val="C00000"/>
          <w:sz w:val="24"/>
          <w:szCs w:val="24"/>
        </w:rPr>
        <w:t xml:space="preserve"> und </w:t>
      </w:r>
      <w:r w:rsidR="005C1E04" w:rsidRPr="00A36A78">
        <w:rPr>
          <w:rFonts w:cs="Calibri"/>
          <w:color w:val="C00000"/>
          <w:sz w:val="24"/>
          <w:szCs w:val="24"/>
        </w:rPr>
        <w:t>Qualitätsentwicklung</w:t>
      </w:r>
      <w:r w:rsidR="005C1E04" w:rsidRPr="00A36A78">
        <w:rPr>
          <w:rFonts w:cs="Calibri"/>
          <w:sz w:val="24"/>
          <w:szCs w:val="24"/>
        </w:rPr>
        <w:t xml:space="preserve">, kann der Blick auf die Tiefenstrukturen umfassend im </w:t>
      </w:r>
      <w:r w:rsidRPr="00A36A78">
        <w:rPr>
          <w:rFonts w:cs="Calibri"/>
          <w:sz w:val="24"/>
          <w:szCs w:val="24"/>
        </w:rPr>
        <w:t>Schulsystem</w:t>
      </w:r>
      <w:r w:rsidR="005C1E04" w:rsidRPr="00A36A78">
        <w:rPr>
          <w:rFonts w:cs="Calibri"/>
          <w:sz w:val="24"/>
          <w:szCs w:val="24"/>
        </w:rPr>
        <w:t xml:space="preserve"> verankert werden</w:t>
      </w:r>
      <w:r w:rsidRPr="00A36A78">
        <w:rPr>
          <w:rFonts w:cs="Calibri"/>
          <w:sz w:val="24"/>
          <w:szCs w:val="24"/>
        </w:rPr>
        <w:t>.</w:t>
      </w:r>
    </w:p>
    <w:p w14:paraId="45868118" w14:textId="64145CA2" w:rsidR="00221AF7" w:rsidRPr="00A36A78" w:rsidRDefault="00221AF7" w:rsidP="00A36A78">
      <w:pPr>
        <w:pStyle w:val="berschrift1"/>
        <w:rPr>
          <w:b/>
          <w:color w:val="000000" w:themeColor="text1"/>
          <w:sz w:val="24"/>
          <w:szCs w:val="24"/>
        </w:rPr>
      </w:pPr>
      <w:r w:rsidRPr="00A36A78">
        <w:rPr>
          <w:b/>
          <w:color w:val="000000" w:themeColor="text1"/>
          <w:sz w:val="24"/>
          <w:szCs w:val="24"/>
        </w:rPr>
        <w:t xml:space="preserve">Was sind </w:t>
      </w:r>
      <w:r w:rsidR="002E14D8" w:rsidRPr="00A36A78">
        <w:rPr>
          <w:b/>
          <w:color w:val="000000" w:themeColor="text1"/>
          <w:sz w:val="24"/>
          <w:szCs w:val="24"/>
        </w:rPr>
        <w:t xml:space="preserve">die </w:t>
      </w:r>
      <w:r w:rsidRPr="00A36A78">
        <w:rPr>
          <w:b/>
          <w:color w:val="000000" w:themeColor="text1"/>
          <w:sz w:val="24"/>
          <w:szCs w:val="24"/>
        </w:rPr>
        <w:t>Ziele</w:t>
      </w:r>
      <w:r w:rsidR="005C1E04" w:rsidRPr="00A36A78">
        <w:rPr>
          <w:b/>
          <w:color w:val="000000" w:themeColor="text1"/>
          <w:sz w:val="24"/>
          <w:szCs w:val="24"/>
        </w:rPr>
        <w:t xml:space="preserve"> von QUBE-F</w:t>
      </w:r>
      <w:r w:rsidRPr="00A36A78">
        <w:rPr>
          <w:b/>
          <w:color w:val="000000" w:themeColor="text1"/>
          <w:sz w:val="24"/>
          <w:szCs w:val="24"/>
        </w:rPr>
        <w:t>?</w:t>
      </w:r>
    </w:p>
    <w:p w14:paraId="541354CD" w14:textId="77777777" w:rsidR="00221AF7" w:rsidRPr="00A36A78" w:rsidRDefault="00221AF7" w:rsidP="00221AF7">
      <w:pPr>
        <w:numPr>
          <w:ilvl w:val="0"/>
          <w:numId w:val="44"/>
        </w:numPr>
        <w:tabs>
          <w:tab w:val="clear" w:pos="720"/>
          <w:tab w:val="num" w:pos="284"/>
        </w:tabs>
        <w:spacing w:after="0" w:line="240" w:lineRule="auto"/>
        <w:ind w:left="284" w:hanging="284"/>
        <w:rPr>
          <w:rFonts w:cs="Calibri"/>
          <w:sz w:val="24"/>
          <w:szCs w:val="24"/>
        </w:rPr>
      </w:pPr>
      <w:r w:rsidRPr="00A36A78">
        <w:rPr>
          <w:rFonts w:cs="Calibri"/>
          <w:sz w:val="24"/>
          <w:szCs w:val="24"/>
        </w:rPr>
        <w:t xml:space="preserve">Entwicklung eines gemeinsamen Verständnisses und einer gemeinsamen Sprache bezüglich </w:t>
      </w:r>
      <w:r w:rsidR="00066720" w:rsidRPr="00A36A78">
        <w:rPr>
          <w:rFonts w:cs="Calibri"/>
          <w:sz w:val="24"/>
          <w:szCs w:val="24"/>
        </w:rPr>
        <w:t>der Qualität von Unterricht</w:t>
      </w:r>
      <w:r w:rsidRPr="00A36A78">
        <w:rPr>
          <w:rFonts w:cs="Calibri"/>
          <w:sz w:val="24"/>
          <w:szCs w:val="24"/>
        </w:rPr>
        <w:t>.</w:t>
      </w:r>
    </w:p>
    <w:p w14:paraId="04A92992" w14:textId="77777777" w:rsidR="00221AF7" w:rsidRPr="00A36A78" w:rsidRDefault="00221AF7" w:rsidP="00221AF7">
      <w:pPr>
        <w:numPr>
          <w:ilvl w:val="0"/>
          <w:numId w:val="44"/>
        </w:numPr>
        <w:tabs>
          <w:tab w:val="clear" w:pos="720"/>
          <w:tab w:val="num" w:pos="284"/>
        </w:tabs>
        <w:spacing w:after="0" w:line="240" w:lineRule="auto"/>
        <w:ind w:left="284" w:hanging="284"/>
        <w:rPr>
          <w:rFonts w:cs="Calibri"/>
          <w:sz w:val="24"/>
          <w:szCs w:val="24"/>
        </w:rPr>
      </w:pPr>
      <w:r w:rsidRPr="00A36A78">
        <w:rPr>
          <w:rFonts w:cs="Calibri"/>
          <w:sz w:val="24"/>
          <w:szCs w:val="24"/>
        </w:rPr>
        <w:t xml:space="preserve">Wirksamere Gestaltung des Unterrichts mit Fokus auf wesentliche und empirisch belegte Aspekte guten Unterrichts. </w:t>
      </w:r>
    </w:p>
    <w:p w14:paraId="68AC8B7F" w14:textId="77777777" w:rsidR="00221AF7" w:rsidRPr="00A36A78" w:rsidRDefault="00221AF7" w:rsidP="00221AF7">
      <w:pPr>
        <w:numPr>
          <w:ilvl w:val="0"/>
          <w:numId w:val="44"/>
        </w:numPr>
        <w:tabs>
          <w:tab w:val="clear" w:pos="720"/>
          <w:tab w:val="num" w:pos="284"/>
        </w:tabs>
        <w:spacing w:after="0" w:line="240" w:lineRule="auto"/>
        <w:ind w:left="284" w:hanging="284"/>
        <w:rPr>
          <w:rFonts w:cs="Calibri"/>
          <w:sz w:val="24"/>
          <w:szCs w:val="24"/>
        </w:rPr>
      </w:pPr>
      <w:r w:rsidRPr="00A36A78">
        <w:rPr>
          <w:rFonts w:cs="Calibri"/>
          <w:sz w:val="24"/>
          <w:szCs w:val="24"/>
        </w:rPr>
        <w:t>Förderung einer Kultur des Dialogs und des Feedbacks bezüglich der Unterrichtsqualität.</w:t>
      </w:r>
    </w:p>
    <w:p w14:paraId="3E706F96" w14:textId="77777777" w:rsidR="00221AF7" w:rsidRPr="00A36A78" w:rsidRDefault="00221AF7" w:rsidP="00221AF7">
      <w:pPr>
        <w:numPr>
          <w:ilvl w:val="0"/>
          <w:numId w:val="44"/>
        </w:numPr>
        <w:tabs>
          <w:tab w:val="clear" w:pos="720"/>
          <w:tab w:val="num" w:pos="284"/>
        </w:tabs>
        <w:spacing w:after="0" w:line="240" w:lineRule="auto"/>
        <w:ind w:left="284" w:hanging="284"/>
        <w:rPr>
          <w:rFonts w:cs="Calibri"/>
          <w:sz w:val="24"/>
          <w:szCs w:val="24"/>
        </w:rPr>
      </w:pPr>
      <w:r w:rsidRPr="00A36A78">
        <w:rPr>
          <w:rFonts w:cs="Calibri"/>
          <w:sz w:val="24"/>
          <w:szCs w:val="24"/>
        </w:rPr>
        <w:t>Unterstützung der Lehrkräfte, schulischen Führungskräfte, Aus- und Fortbildenden bei der Reflexion und qualitativen Weiterentwicklung der unterrichtlichen Arbeit.</w:t>
      </w:r>
    </w:p>
    <w:p w14:paraId="7A75AF45" w14:textId="77777777" w:rsidR="00221AF7" w:rsidRPr="00A36A78" w:rsidRDefault="00221AF7" w:rsidP="00221AF7">
      <w:pPr>
        <w:numPr>
          <w:ilvl w:val="0"/>
          <w:numId w:val="44"/>
        </w:numPr>
        <w:tabs>
          <w:tab w:val="clear" w:pos="720"/>
          <w:tab w:val="num" w:pos="284"/>
        </w:tabs>
        <w:spacing w:after="0" w:line="240" w:lineRule="auto"/>
        <w:ind w:left="284" w:hanging="284"/>
        <w:rPr>
          <w:rFonts w:cs="Calibri"/>
          <w:sz w:val="24"/>
          <w:szCs w:val="24"/>
        </w:rPr>
      </w:pPr>
      <w:r w:rsidRPr="00A36A78">
        <w:rPr>
          <w:rFonts w:cs="Calibri"/>
          <w:sz w:val="24"/>
          <w:szCs w:val="24"/>
        </w:rPr>
        <w:t>Herstellung einer größeren Kohärenz in der Lehrerbildung und Unterrichtsentwicklung.</w:t>
      </w:r>
    </w:p>
    <w:p w14:paraId="69DC1DC0" w14:textId="0CB31612" w:rsidR="00221AF7" w:rsidRPr="00A36A78" w:rsidRDefault="00221AF7" w:rsidP="00A36A78">
      <w:pPr>
        <w:pStyle w:val="berschrift1"/>
        <w:rPr>
          <w:b/>
          <w:color w:val="000000" w:themeColor="text1"/>
          <w:sz w:val="24"/>
          <w:szCs w:val="24"/>
        </w:rPr>
      </w:pPr>
      <w:r w:rsidRPr="00A36A78">
        <w:rPr>
          <w:b/>
          <w:color w:val="000000" w:themeColor="text1"/>
          <w:sz w:val="24"/>
          <w:szCs w:val="24"/>
        </w:rPr>
        <w:t xml:space="preserve">Wie lange gibt es das </w:t>
      </w:r>
      <w:r w:rsidR="005C1E04" w:rsidRPr="00A36A78">
        <w:rPr>
          <w:b/>
          <w:color w:val="000000" w:themeColor="text1"/>
          <w:sz w:val="24"/>
          <w:szCs w:val="24"/>
        </w:rPr>
        <w:t>Vorhaben</w:t>
      </w:r>
      <w:r w:rsidRPr="00A36A78">
        <w:rPr>
          <w:b/>
          <w:color w:val="000000" w:themeColor="text1"/>
          <w:sz w:val="24"/>
          <w:szCs w:val="24"/>
        </w:rPr>
        <w:t xml:space="preserve"> schon und was ist der aktuelle Stand?</w:t>
      </w:r>
    </w:p>
    <w:p w14:paraId="3C6E4B35" w14:textId="334A6407" w:rsidR="00221AF7" w:rsidRPr="00A36A78" w:rsidRDefault="00772EA7" w:rsidP="00221AF7">
      <w:pPr>
        <w:pStyle w:val="Textkrper"/>
        <w:spacing w:before="0" w:after="0" w:line="240" w:lineRule="auto"/>
        <w:jc w:val="both"/>
        <w:rPr>
          <w:rFonts w:asciiTheme="minorHAnsi" w:hAnsiTheme="minorHAnsi" w:cs="Calibri"/>
          <w:color w:val="000000"/>
          <w:sz w:val="24"/>
        </w:rPr>
      </w:pPr>
      <w:r w:rsidRPr="00A36A78">
        <w:rPr>
          <w:rFonts w:asciiTheme="minorHAnsi" w:eastAsiaTheme="minorHAnsi" w:hAnsiTheme="minorHAnsi" w:cs="Calibri"/>
          <w:color w:val="auto"/>
          <w:sz w:val="24"/>
        </w:rPr>
        <w:t>Das ZSL hat 2019 im Rahmen des Qualitätsdialogs vorgeschlagen, einen Unterrichtsfeedbackbogen zu entwickeln, um Fragen der Unterrichtsqualität zum Zentrum der Aus- und Fortbildung sowie der Schulentwicklung zu machen. Diese Idee fand große Resonanz. Das IBBW hat daraufhin den</w:t>
      </w:r>
      <w:r w:rsidR="00221AF7" w:rsidRPr="00A36A78">
        <w:rPr>
          <w:rFonts w:asciiTheme="minorHAnsi" w:eastAsiaTheme="minorHAnsi" w:hAnsiTheme="minorHAnsi" w:cs="Calibri"/>
          <w:color w:val="auto"/>
          <w:sz w:val="24"/>
        </w:rPr>
        <w:t xml:space="preserve"> „Unterrichtsfeedbackbogen</w:t>
      </w:r>
      <w:r w:rsidR="00221AF7" w:rsidRPr="00A36A78">
        <w:rPr>
          <w:rFonts w:asciiTheme="minorHAnsi" w:hAnsiTheme="minorHAnsi" w:cs="Calibri"/>
          <w:color w:val="auto"/>
          <w:sz w:val="24"/>
        </w:rPr>
        <w:t xml:space="preserve"> Tiefenstrukturen“ nach neuesten </w:t>
      </w:r>
      <w:r w:rsidR="00A420B1" w:rsidRPr="00A36A78">
        <w:rPr>
          <w:rFonts w:asciiTheme="minorHAnsi" w:hAnsiTheme="minorHAnsi" w:cs="Calibri"/>
          <w:color w:val="auto"/>
          <w:sz w:val="24"/>
        </w:rPr>
        <w:t xml:space="preserve">wissenschaftlichen </w:t>
      </w:r>
      <w:r w:rsidR="00221AF7" w:rsidRPr="00A36A78">
        <w:rPr>
          <w:rFonts w:asciiTheme="minorHAnsi" w:hAnsiTheme="minorHAnsi" w:cs="Calibri"/>
          <w:color w:val="auto"/>
          <w:sz w:val="24"/>
        </w:rPr>
        <w:t>Erkenntnissen entwickelt</w:t>
      </w:r>
      <w:r w:rsidRPr="00A36A78">
        <w:rPr>
          <w:rFonts w:asciiTheme="minorHAnsi" w:hAnsiTheme="minorHAnsi" w:cs="Calibri"/>
          <w:color w:val="auto"/>
          <w:sz w:val="24"/>
        </w:rPr>
        <w:t xml:space="preserve">, </w:t>
      </w:r>
      <w:r w:rsidR="00221AF7" w:rsidRPr="00A36A78">
        <w:rPr>
          <w:rFonts w:asciiTheme="minorHAnsi" w:hAnsiTheme="minorHAnsi" w:cs="Calibri"/>
          <w:color w:val="auto"/>
          <w:sz w:val="24"/>
        </w:rPr>
        <w:t>mit Unte</w:t>
      </w:r>
      <w:r w:rsidR="005C1E04" w:rsidRPr="00A36A78">
        <w:rPr>
          <w:rFonts w:asciiTheme="minorHAnsi" w:hAnsiTheme="minorHAnsi" w:cs="Calibri"/>
          <w:color w:val="auto"/>
          <w:sz w:val="24"/>
        </w:rPr>
        <w:t>rstützung des ZSL mit Praktikern</w:t>
      </w:r>
      <w:r w:rsidR="00221AF7" w:rsidRPr="00A36A78">
        <w:rPr>
          <w:rFonts w:asciiTheme="minorHAnsi" w:hAnsiTheme="minorHAnsi" w:cs="Calibri"/>
          <w:color w:val="auto"/>
          <w:sz w:val="24"/>
        </w:rPr>
        <w:t xml:space="preserve"> erprobt</w:t>
      </w:r>
      <w:r w:rsidR="005C1E04" w:rsidRPr="00A36A78">
        <w:rPr>
          <w:rFonts w:asciiTheme="minorHAnsi" w:hAnsiTheme="minorHAnsi" w:cs="Calibri"/>
          <w:color w:val="auto"/>
          <w:sz w:val="24"/>
        </w:rPr>
        <w:t>, wissenschaftlich überprüft sowie ein passgenaues Beobachtungsmanual erarbeitet.</w:t>
      </w:r>
      <w:r w:rsidR="00221AF7" w:rsidRPr="00A36A78">
        <w:rPr>
          <w:rFonts w:asciiTheme="minorHAnsi" w:hAnsiTheme="minorHAnsi" w:cs="Calibri"/>
          <w:color w:val="auto"/>
          <w:sz w:val="24"/>
        </w:rPr>
        <w:t xml:space="preserve"> Außerdem wurde</w:t>
      </w:r>
      <w:r w:rsidR="005C1E04" w:rsidRPr="00A36A78">
        <w:rPr>
          <w:rFonts w:asciiTheme="minorHAnsi" w:hAnsiTheme="minorHAnsi" w:cs="Calibri"/>
          <w:color w:val="auto"/>
          <w:sz w:val="24"/>
        </w:rPr>
        <w:t xml:space="preserve"> ein</w:t>
      </w:r>
      <w:r w:rsidR="00221AF7" w:rsidRPr="00A36A78">
        <w:rPr>
          <w:rFonts w:asciiTheme="minorHAnsi" w:hAnsiTheme="minorHAnsi" w:cs="Calibri"/>
          <w:color w:val="auto"/>
          <w:sz w:val="24"/>
        </w:rPr>
        <w:t xml:space="preserve"> Multiplikatoren</w:t>
      </w:r>
      <w:r w:rsidR="005C1E04" w:rsidRPr="00A36A78">
        <w:rPr>
          <w:rFonts w:asciiTheme="minorHAnsi" w:hAnsiTheme="minorHAnsi" w:cs="Calibri"/>
          <w:color w:val="auto"/>
          <w:sz w:val="24"/>
        </w:rPr>
        <w:t>-Team</w:t>
      </w:r>
      <w:r w:rsidR="00221AF7" w:rsidRPr="00A36A78">
        <w:rPr>
          <w:rFonts w:asciiTheme="minorHAnsi" w:hAnsiTheme="minorHAnsi" w:cs="Calibri"/>
          <w:color w:val="auto"/>
          <w:sz w:val="24"/>
        </w:rPr>
        <w:t xml:space="preserve"> qualifiziert. </w:t>
      </w:r>
      <w:r w:rsidR="005C1E04" w:rsidRPr="00A36A78">
        <w:rPr>
          <w:rFonts w:asciiTheme="minorHAnsi" w:hAnsiTheme="minorHAnsi" w:cs="Calibri"/>
          <w:color w:val="auto"/>
          <w:sz w:val="24"/>
        </w:rPr>
        <w:t>Seit dem</w:t>
      </w:r>
      <w:r w:rsidR="00221AF7" w:rsidRPr="00A36A78">
        <w:rPr>
          <w:rFonts w:asciiTheme="minorHAnsi" w:hAnsiTheme="minorHAnsi" w:cs="Calibri"/>
          <w:color w:val="auto"/>
          <w:sz w:val="24"/>
        </w:rPr>
        <w:t xml:space="preserve"> Schuljahr 2021/22 </w:t>
      </w:r>
      <w:r w:rsidR="005C1E04" w:rsidRPr="00A36A78">
        <w:rPr>
          <w:rFonts w:asciiTheme="minorHAnsi" w:hAnsiTheme="minorHAnsi" w:cs="Calibri"/>
          <w:color w:val="auto"/>
          <w:sz w:val="24"/>
        </w:rPr>
        <w:t xml:space="preserve">begleitet dieses Multiplikatoren-Team des </w:t>
      </w:r>
      <w:r w:rsidR="00221AF7" w:rsidRPr="00A36A78">
        <w:rPr>
          <w:rFonts w:asciiTheme="minorHAnsi" w:hAnsiTheme="minorHAnsi" w:cs="Calibri"/>
          <w:color w:val="auto"/>
          <w:sz w:val="24"/>
        </w:rPr>
        <w:t xml:space="preserve">ZSL die Einführung des Unterrichtsfeedbackbogens mit einem breiten </w:t>
      </w:r>
      <w:r w:rsidR="005C1E04" w:rsidRPr="00A36A78">
        <w:rPr>
          <w:rFonts w:asciiTheme="minorHAnsi" w:hAnsiTheme="minorHAnsi" w:cs="Calibri"/>
          <w:color w:val="auto"/>
          <w:sz w:val="24"/>
        </w:rPr>
        <w:t xml:space="preserve">Unterstützungs- und </w:t>
      </w:r>
      <w:r w:rsidR="00221AF7" w:rsidRPr="00A36A78">
        <w:rPr>
          <w:rFonts w:asciiTheme="minorHAnsi" w:hAnsiTheme="minorHAnsi" w:cs="Calibri"/>
          <w:color w:val="auto"/>
          <w:sz w:val="24"/>
        </w:rPr>
        <w:t xml:space="preserve">Fortbildungsangebot </w:t>
      </w:r>
      <w:r w:rsidR="00221AF7" w:rsidRPr="00A36A78">
        <w:rPr>
          <w:rFonts w:asciiTheme="minorHAnsi" w:hAnsiTheme="minorHAnsi" w:cs="Calibri"/>
          <w:color w:val="000000"/>
          <w:sz w:val="24"/>
        </w:rPr>
        <w:t>(</w:t>
      </w:r>
      <w:hyperlink r:id="rId11" w:tooltip="Zur ZSL Seite Unterrichtsbeobachtung und Feedback" w:history="1">
        <w:r w:rsidR="00221AF7" w:rsidRPr="00A36A78">
          <w:rPr>
            <w:rStyle w:val="Hyperlink"/>
            <w:rFonts w:asciiTheme="minorHAnsi" w:hAnsiTheme="minorHAnsi" w:cs="Calibri"/>
            <w:sz w:val="24"/>
          </w:rPr>
          <w:t>https://zsl-bw.de/unterrichtsbeobachtung-und-feedback</w:t>
        </w:r>
      </w:hyperlink>
      <w:r w:rsidR="00221AF7" w:rsidRPr="00A36A78">
        <w:rPr>
          <w:rFonts w:asciiTheme="minorHAnsi" w:hAnsiTheme="minorHAnsi" w:cs="Calibri"/>
          <w:color w:val="000000"/>
          <w:sz w:val="24"/>
        </w:rPr>
        <w:t>).</w:t>
      </w:r>
    </w:p>
    <w:p w14:paraId="4EA8B8CF" w14:textId="77777777" w:rsidR="00221AF7" w:rsidRPr="00A36A78" w:rsidRDefault="00221AF7" w:rsidP="00A36A78">
      <w:pPr>
        <w:pStyle w:val="berschrift1"/>
        <w:rPr>
          <w:b/>
          <w:color w:val="000000" w:themeColor="text1"/>
          <w:sz w:val="24"/>
          <w:szCs w:val="24"/>
        </w:rPr>
      </w:pPr>
      <w:r w:rsidRPr="00A36A78">
        <w:rPr>
          <w:b/>
          <w:color w:val="000000" w:themeColor="text1"/>
          <w:sz w:val="24"/>
          <w:szCs w:val="24"/>
        </w:rPr>
        <w:t>Warum braucht es (noch) einen Unterrichtsbeobachtungsbogen?</w:t>
      </w:r>
    </w:p>
    <w:p w14:paraId="39C6CD71" w14:textId="77777777" w:rsidR="00221AF7" w:rsidRPr="00A36A78" w:rsidRDefault="00221AF7" w:rsidP="00221AF7">
      <w:pPr>
        <w:pStyle w:val="Textkrper"/>
        <w:spacing w:before="0" w:after="0" w:line="240" w:lineRule="auto"/>
        <w:jc w:val="both"/>
        <w:rPr>
          <w:rFonts w:asciiTheme="minorHAnsi" w:hAnsiTheme="minorHAnsi" w:cs="Calibri"/>
          <w:color w:val="auto"/>
          <w:sz w:val="24"/>
        </w:rPr>
      </w:pPr>
      <w:r w:rsidRPr="00A36A78">
        <w:rPr>
          <w:rFonts w:asciiTheme="minorHAnsi" w:hAnsiTheme="minorHAnsi" w:cs="Calibri"/>
          <w:color w:val="auto"/>
          <w:sz w:val="24"/>
        </w:rPr>
        <w:t xml:space="preserve">Der „Unterrichtsfeedbackbogen Tiefenstrukturen“ enthält elf Items zu den drei Basisdimensionen kognitive Aktivierung, konstruktive Unterstützung und strukturierte Klassenführung. Er ist ein wissenschaftlich fundiertes Instrument, dessen Nutzen für die Praxis sehr genau geprüft und sichergestellt wurde. Er fokussiert bewusst auf ausgewählte Aspekte der Unterrichtsqualität und </w:t>
      </w:r>
      <w:r w:rsidRPr="00A36A78">
        <w:rPr>
          <w:rFonts w:asciiTheme="minorHAnsi" w:hAnsiTheme="minorHAnsi" w:cs="Calibri"/>
          <w:color w:val="auto"/>
          <w:sz w:val="24"/>
        </w:rPr>
        <w:lastRenderedPageBreak/>
        <w:t xml:space="preserve">ist nicht für Beurteilungskontexte konzipiert. Durch die Kompaktheit ist er praktikabel und nimmt die überfachlich wirksamen Faktoren von Unterricht in den Blick. Somit ist er für die schulische Praxis gut handhabbar und zwar über alle Fächer hinweg. Diese Tatsache unterstützt die Entwicklung einer gemeinsamen Sprache über Unterrichtsqualität und hilft, das Lernen der Schülerinnen und Schüler (noch besser) zu unterstützen. </w:t>
      </w:r>
    </w:p>
    <w:p w14:paraId="1AC445A4" w14:textId="4CE3C590" w:rsidR="00221AF7" w:rsidRPr="00A36A78" w:rsidRDefault="00221AF7" w:rsidP="00A36A78">
      <w:pPr>
        <w:pStyle w:val="berschrift1"/>
        <w:rPr>
          <w:b/>
          <w:color w:val="000000" w:themeColor="text1"/>
          <w:sz w:val="24"/>
          <w:szCs w:val="24"/>
        </w:rPr>
      </w:pPr>
      <w:r w:rsidRPr="00A36A78">
        <w:rPr>
          <w:b/>
          <w:color w:val="000000" w:themeColor="text1"/>
          <w:sz w:val="24"/>
          <w:szCs w:val="24"/>
        </w:rPr>
        <w:t xml:space="preserve">Wie können </w:t>
      </w:r>
      <w:r w:rsidR="00C308CF" w:rsidRPr="00A36A78">
        <w:rPr>
          <w:b/>
          <w:color w:val="000000" w:themeColor="text1"/>
          <w:sz w:val="24"/>
          <w:szCs w:val="24"/>
        </w:rPr>
        <w:t xml:space="preserve">Lehrkräfte, </w:t>
      </w:r>
      <w:r w:rsidRPr="00A36A78">
        <w:rPr>
          <w:b/>
          <w:color w:val="000000" w:themeColor="text1"/>
          <w:sz w:val="24"/>
          <w:szCs w:val="24"/>
        </w:rPr>
        <w:t>Aus-/Fortbildende vo</w:t>
      </w:r>
      <w:r w:rsidR="00F429B9" w:rsidRPr="00A36A78">
        <w:rPr>
          <w:b/>
          <w:color w:val="000000" w:themeColor="text1"/>
          <w:sz w:val="24"/>
          <w:szCs w:val="24"/>
        </w:rPr>
        <w:t>n diesem Instrumentarium</w:t>
      </w:r>
      <w:r w:rsidRPr="00A36A78">
        <w:rPr>
          <w:b/>
          <w:color w:val="000000" w:themeColor="text1"/>
          <w:sz w:val="24"/>
          <w:szCs w:val="24"/>
        </w:rPr>
        <w:t xml:space="preserve"> profitieren?</w:t>
      </w:r>
    </w:p>
    <w:p w14:paraId="76B05308" w14:textId="093F6744" w:rsidR="00221AF7" w:rsidRPr="00A36A78" w:rsidRDefault="00221AF7" w:rsidP="00665A93">
      <w:pPr>
        <w:tabs>
          <w:tab w:val="center" w:pos="4536"/>
          <w:tab w:val="right" w:pos="9072"/>
        </w:tabs>
        <w:spacing w:after="0" w:line="240" w:lineRule="auto"/>
        <w:rPr>
          <w:rFonts w:cs="Calibri"/>
          <w:sz w:val="24"/>
          <w:szCs w:val="24"/>
        </w:rPr>
      </w:pPr>
      <w:r w:rsidRPr="00A36A78">
        <w:rPr>
          <w:rFonts w:cs="Calibri"/>
          <w:sz w:val="24"/>
          <w:szCs w:val="24"/>
        </w:rPr>
        <w:t>Der Unterrichtsfeedbackbogen Tiefenstrukturen und das dazu gehörende Beobachtungsmanual</w:t>
      </w:r>
    </w:p>
    <w:p w14:paraId="656E4B6C" w14:textId="61319F01" w:rsidR="00221AF7" w:rsidRPr="00A36A78" w:rsidRDefault="00221AF7" w:rsidP="00665A93">
      <w:pPr>
        <w:numPr>
          <w:ilvl w:val="0"/>
          <w:numId w:val="3"/>
        </w:numPr>
        <w:tabs>
          <w:tab w:val="clear" w:pos="720"/>
          <w:tab w:val="num" w:pos="284"/>
          <w:tab w:val="center" w:pos="4536"/>
          <w:tab w:val="right" w:pos="9072"/>
        </w:tabs>
        <w:spacing w:after="0" w:line="240" w:lineRule="auto"/>
        <w:ind w:left="284" w:hanging="284"/>
        <w:rPr>
          <w:rFonts w:cs="Calibri"/>
          <w:sz w:val="24"/>
          <w:szCs w:val="24"/>
        </w:rPr>
      </w:pPr>
      <w:r w:rsidRPr="00A36A78">
        <w:rPr>
          <w:rFonts w:cs="Calibri"/>
          <w:sz w:val="24"/>
          <w:szCs w:val="24"/>
        </w:rPr>
        <w:t>enthalten elf Items, deren jeweilige theoretische Grundidee, beobachtbare Positiv- und Negativindikatoren und Quellenangaben</w:t>
      </w:r>
      <w:r w:rsidR="00F429B9" w:rsidRPr="00A36A78">
        <w:rPr>
          <w:rFonts w:cs="Calibri"/>
          <w:sz w:val="24"/>
          <w:szCs w:val="24"/>
        </w:rPr>
        <w:t>,</w:t>
      </w:r>
    </w:p>
    <w:p w14:paraId="53504F44" w14:textId="60695CF7" w:rsidR="00E30C8A" w:rsidRPr="00A36A78" w:rsidRDefault="00E30C8A" w:rsidP="00665A93">
      <w:pPr>
        <w:numPr>
          <w:ilvl w:val="0"/>
          <w:numId w:val="3"/>
        </w:numPr>
        <w:tabs>
          <w:tab w:val="clear" w:pos="720"/>
          <w:tab w:val="num" w:pos="284"/>
          <w:tab w:val="center" w:pos="4536"/>
          <w:tab w:val="right" w:pos="9072"/>
        </w:tabs>
        <w:spacing w:after="0" w:line="240" w:lineRule="auto"/>
        <w:ind w:left="284" w:hanging="284"/>
        <w:rPr>
          <w:rFonts w:cs="Calibri"/>
          <w:sz w:val="24"/>
          <w:szCs w:val="24"/>
        </w:rPr>
      </w:pPr>
      <w:r w:rsidRPr="00A36A78">
        <w:rPr>
          <w:rFonts w:cs="Calibri"/>
          <w:sz w:val="24"/>
          <w:szCs w:val="24"/>
        </w:rPr>
        <w:t>lenken den Blick auf die wirksamen Aspekte guten Unterrichts</w:t>
      </w:r>
      <w:r w:rsidR="00F429B9" w:rsidRPr="00A36A78">
        <w:rPr>
          <w:rFonts w:cs="Calibri"/>
          <w:sz w:val="24"/>
          <w:szCs w:val="24"/>
        </w:rPr>
        <w:t>,</w:t>
      </w:r>
    </w:p>
    <w:p w14:paraId="4AFDC629" w14:textId="45205196" w:rsidR="009718F1" w:rsidRPr="00A36A78" w:rsidRDefault="009718F1" w:rsidP="00665A93">
      <w:pPr>
        <w:numPr>
          <w:ilvl w:val="0"/>
          <w:numId w:val="3"/>
        </w:numPr>
        <w:tabs>
          <w:tab w:val="clear" w:pos="720"/>
          <w:tab w:val="num" w:pos="284"/>
          <w:tab w:val="center" w:pos="4536"/>
          <w:tab w:val="right" w:pos="9072"/>
        </w:tabs>
        <w:spacing w:after="0" w:line="240" w:lineRule="auto"/>
        <w:ind w:left="284" w:hanging="284"/>
        <w:rPr>
          <w:rFonts w:cs="Calibri"/>
          <w:sz w:val="24"/>
          <w:szCs w:val="24"/>
        </w:rPr>
      </w:pPr>
      <w:r w:rsidRPr="00A36A78">
        <w:rPr>
          <w:rFonts w:cs="Calibri"/>
          <w:sz w:val="24"/>
          <w:szCs w:val="24"/>
        </w:rPr>
        <w:t>sind einsetzbar im Unterricht, im Kollegium, in der Aus-/Fortbildung, in der Beratung</w:t>
      </w:r>
      <w:r w:rsidR="00F429B9" w:rsidRPr="00A36A78">
        <w:rPr>
          <w:rFonts w:cs="Calibri"/>
          <w:sz w:val="24"/>
          <w:szCs w:val="24"/>
        </w:rPr>
        <w:t>,</w:t>
      </w:r>
    </w:p>
    <w:p w14:paraId="04A7E04D" w14:textId="03E6C9E1" w:rsidR="00671F54" w:rsidRPr="00A36A78" w:rsidRDefault="00671F54" w:rsidP="00665A93">
      <w:pPr>
        <w:numPr>
          <w:ilvl w:val="0"/>
          <w:numId w:val="3"/>
        </w:numPr>
        <w:tabs>
          <w:tab w:val="clear" w:pos="720"/>
          <w:tab w:val="num" w:pos="284"/>
          <w:tab w:val="center" w:pos="4536"/>
          <w:tab w:val="right" w:pos="9072"/>
        </w:tabs>
        <w:spacing w:after="0" w:line="240" w:lineRule="auto"/>
        <w:ind w:left="284" w:hanging="284"/>
        <w:rPr>
          <w:rFonts w:cs="Calibri"/>
          <w:sz w:val="24"/>
          <w:szCs w:val="24"/>
        </w:rPr>
      </w:pPr>
      <w:r w:rsidRPr="00A36A78">
        <w:rPr>
          <w:rFonts w:cs="Calibri"/>
          <w:sz w:val="24"/>
          <w:szCs w:val="24"/>
        </w:rPr>
        <w:t>beinhalten Anregungen für</w:t>
      </w:r>
    </w:p>
    <w:p w14:paraId="37548F70" w14:textId="77777777" w:rsidR="00671F54" w:rsidRPr="00A36A78" w:rsidRDefault="00671F54" w:rsidP="00665A93">
      <w:pPr>
        <w:numPr>
          <w:ilvl w:val="1"/>
          <w:numId w:val="45"/>
        </w:numPr>
        <w:tabs>
          <w:tab w:val="clear" w:pos="1440"/>
          <w:tab w:val="num" w:pos="567"/>
          <w:tab w:val="center" w:pos="4536"/>
          <w:tab w:val="right" w:pos="9072"/>
        </w:tabs>
        <w:spacing w:after="0" w:line="240" w:lineRule="auto"/>
        <w:ind w:hanging="1156"/>
        <w:rPr>
          <w:rFonts w:cs="Calibri"/>
          <w:sz w:val="24"/>
          <w:szCs w:val="24"/>
        </w:rPr>
      </w:pPr>
      <w:r w:rsidRPr="00A36A78">
        <w:rPr>
          <w:rFonts w:cs="Calibri"/>
          <w:sz w:val="24"/>
          <w:szCs w:val="24"/>
        </w:rPr>
        <w:t>Selbstreflexion von Lehrkräften hinsichtlich Unterrichtsvorbereitung, -gestaltung,</w:t>
      </w:r>
    </w:p>
    <w:p w14:paraId="420F8EA2" w14:textId="19990D34" w:rsidR="00671F54" w:rsidRPr="00A36A78" w:rsidRDefault="00671F54" w:rsidP="00665A93">
      <w:pPr>
        <w:numPr>
          <w:ilvl w:val="1"/>
          <w:numId w:val="45"/>
        </w:numPr>
        <w:tabs>
          <w:tab w:val="clear" w:pos="1440"/>
          <w:tab w:val="num" w:pos="567"/>
          <w:tab w:val="center" w:pos="4536"/>
          <w:tab w:val="right" w:pos="9072"/>
        </w:tabs>
        <w:spacing w:after="0" w:line="240" w:lineRule="auto"/>
        <w:ind w:hanging="1156"/>
        <w:rPr>
          <w:rFonts w:cs="Calibri"/>
          <w:sz w:val="24"/>
          <w:szCs w:val="24"/>
        </w:rPr>
      </w:pPr>
      <w:r w:rsidRPr="00A36A78">
        <w:rPr>
          <w:rFonts w:cs="Calibri"/>
          <w:sz w:val="24"/>
          <w:szCs w:val="24"/>
        </w:rPr>
        <w:t>Fac</w:t>
      </w:r>
      <w:r w:rsidR="00431098">
        <w:rPr>
          <w:rFonts w:cs="Calibri"/>
          <w:sz w:val="24"/>
          <w:szCs w:val="24"/>
        </w:rPr>
        <w:t>hschafts- und Fachteamarbeit zum Beispiel</w:t>
      </w:r>
      <w:r w:rsidR="00DA3D3C">
        <w:rPr>
          <w:rFonts w:cs="Calibri"/>
          <w:sz w:val="24"/>
          <w:szCs w:val="24"/>
        </w:rPr>
        <w:t xml:space="preserve"> bei der Entwicklung von </w:t>
      </w:r>
      <w:r w:rsidRPr="00A36A78">
        <w:rPr>
          <w:rFonts w:cs="Calibri"/>
          <w:sz w:val="24"/>
          <w:szCs w:val="24"/>
        </w:rPr>
        <w:t>Unterrichtsmaterialien,</w:t>
      </w:r>
    </w:p>
    <w:p w14:paraId="69DFB99C" w14:textId="48572BDC" w:rsidR="00671F54" w:rsidRPr="00A36A78" w:rsidRDefault="00671F54" w:rsidP="00665A93">
      <w:pPr>
        <w:numPr>
          <w:ilvl w:val="1"/>
          <w:numId w:val="45"/>
        </w:numPr>
        <w:tabs>
          <w:tab w:val="clear" w:pos="1440"/>
          <w:tab w:val="num" w:pos="567"/>
          <w:tab w:val="center" w:pos="4536"/>
          <w:tab w:val="right" w:pos="9072"/>
        </w:tabs>
        <w:spacing w:after="0" w:line="240" w:lineRule="auto"/>
        <w:ind w:hanging="1156"/>
        <w:rPr>
          <w:rFonts w:cs="Calibri"/>
          <w:sz w:val="24"/>
          <w:szCs w:val="24"/>
        </w:rPr>
      </w:pPr>
      <w:r w:rsidRPr="00A36A78">
        <w:rPr>
          <w:rFonts w:cs="Calibri"/>
          <w:sz w:val="24"/>
          <w:szCs w:val="24"/>
        </w:rPr>
        <w:t xml:space="preserve">Entwicklung von (Fach-)Fortbildungen für </w:t>
      </w:r>
      <w:r w:rsidR="00431098">
        <w:rPr>
          <w:rFonts w:cs="Calibri"/>
          <w:sz w:val="24"/>
          <w:szCs w:val="24"/>
        </w:rPr>
        <w:t>beispielsweise</w:t>
      </w:r>
      <w:r w:rsidRPr="00A36A78">
        <w:rPr>
          <w:rFonts w:cs="Calibri"/>
          <w:sz w:val="24"/>
          <w:szCs w:val="24"/>
        </w:rPr>
        <w:t xml:space="preserve"> kognitiv aktivierende Aufgaben,</w:t>
      </w:r>
    </w:p>
    <w:p w14:paraId="46E090EE" w14:textId="3597EF1E" w:rsidR="00671F54" w:rsidRPr="00A36A78" w:rsidRDefault="00671F54" w:rsidP="00665A93">
      <w:pPr>
        <w:numPr>
          <w:ilvl w:val="1"/>
          <w:numId w:val="45"/>
        </w:numPr>
        <w:tabs>
          <w:tab w:val="clear" w:pos="1440"/>
          <w:tab w:val="num" w:pos="567"/>
          <w:tab w:val="center" w:pos="4536"/>
          <w:tab w:val="right" w:pos="9072"/>
        </w:tabs>
        <w:spacing w:after="0" w:line="240" w:lineRule="auto"/>
        <w:ind w:hanging="1156"/>
        <w:rPr>
          <w:rFonts w:cs="Calibri"/>
          <w:sz w:val="24"/>
          <w:szCs w:val="24"/>
        </w:rPr>
      </w:pPr>
      <w:r w:rsidRPr="00A36A78">
        <w:rPr>
          <w:rFonts w:cs="Calibri"/>
          <w:sz w:val="24"/>
          <w:szCs w:val="24"/>
        </w:rPr>
        <w:t>Unterrichtsbeobachtungen, Hospitationen oder Unterrichtsrundgänge</w:t>
      </w:r>
      <w:r w:rsidR="00665A93">
        <w:rPr>
          <w:rFonts w:cs="Calibri"/>
          <w:sz w:val="24"/>
          <w:szCs w:val="24"/>
        </w:rPr>
        <w:t xml:space="preserve"> mit (kollegialem) </w:t>
      </w:r>
      <w:r w:rsidRPr="00A36A78">
        <w:rPr>
          <w:rFonts w:cs="Calibri"/>
          <w:sz w:val="24"/>
          <w:szCs w:val="24"/>
        </w:rPr>
        <w:t>Feedback</w:t>
      </w:r>
      <w:r w:rsidR="00FC58F6" w:rsidRPr="00A36A78">
        <w:rPr>
          <w:rFonts w:cs="Calibri"/>
          <w:sz w:val="24"/>
          <w:szCs w:val="24"/>
        </w:rPr>
        <w:t>,</w:t>
      </w:r>
    </w:p>
    <w:p w14:paraId="3024CC95" w14:textId="47DB5CCF" w:rsidR="00E30C8A" w:rsidRPr="00A36A78" w:rsidRDefault="00FA71D1" w:rsidP="00665A93">
      <w:pPr>
        <w:numPr>
          <w:ilvl w:val="0"/>
          <w:numId w:val="3"/>
        </w:numPr>
        <w:tabs>
          <w:tab w:val="clear" w:pos="720"/>
          <w:tab w:val="num" w:pos="284"/>
          <w:tab w:val="center" w:pos="4536"/>
          <w:tab w:val="right" w:pos="9072"/>
        </w:tabs>
        <w:spacing w:after="0" w:line="240" w:lineRule="auto"/>
        <w:ind w:left="284" w:hanging="284"/>
        <w:rPr>
          <w:rFonts w:cs="Calibri"/>
          <w:sz w:val="24"/>
          <w:szCs w:val="24"/>
        </w:rPr>
      </w:pPr>
      <w:r w:rsidRPr="00A36A78">
        <w:rPr>
          <w:rFonts w:cs="Calibri"/>
          <w:sz w:val="24"/>
          <w:szCs w:val="24"/>
        </w:rPr>
        <w:t>befördern als integrierter Bestandteil von</w:t>
      </w:r>
      <w:r w:rsidR="00E30C8A" w:rsidRPr="00A36A78">
        <w:rPr>
          <w:rFonts w:cs="Calibri"/>
          <w:sz w:val="24"/>
          <w:szCs w:val="24"/>
        </w:rPr>
        <w:t xml:space="preserve"> Fachfortbildungen </w:t>
      </w:r>
      <w:r w:rsidRPr="00A36A78">
        <w:rPr>
          <w:rFonts w:cs="Calibri"/>
          <w:sz w:val="24"/>
          <w:szCs w:val="24"/>
        </w:rPr>
        <w:t>oder als Gesprächsgrundlage mit Lehramtsanwärterinnen und Lehramtsanwärtern eine gemeinsame Sprache von Unterrichtsqualität</w:t>
      </w:r>
      <w:r w:rsidR="00FC58F6" w:rsidRPr="00A36A78">
        <w:rPr>
          <w:rFonts w:cs="Calibri"/>
          <w:sz w:val="24"/>
          <w:szCs w:val="24"/>
        </w:rPr>
        <w:t>,</w:t>
      </w:r>
    </w:p>
    <w:p w14:paraId="0EC94CF8" w14:textId="45844126" w:rsidR="00E30C8A" w:rsidRPr="00A36A78" w:rsidRDefault="00FA71D1" w:rsidP="00665A93">
      <w:pPr>
        <w:numPr>
          <w:ilvl w:val="0"/>
          <w:numId w:val="3"/>
        </w:numPr>
        <w:tabs>
          <w:tab w:val="clear" w:pos="720"/>
          <w:tab w:val="num" w:pos="284"/>
          <w:tab w:val="center" w:pos="4536"/>
          <w:tab w:val="right" w:pos="9072"/>
        </w:tabs>
        <w:spacing w:after="0" w:line="240" w:lineRule="auto"/>
        <w:ind w:left="284" w:hanging="284"/>
        <w:rPr>
          <w:rFonts w:cs="Calibri"/>
          <w:sz w:val="24"/>
          <w:szCs w:val="24"/>
        </w:rPr>
      </w:pPr>
      <w:r w:rsidRPr="00A36A78">
        <w:rPr>
          <w:rFonts w:cs="Calibri"/>
          <w:sz w:val="24"/>
          <w:szCs w:val="24"/>
        </w:rPr>
        <w:t xml:space="preserve">können mit dem vorliegenden </w:t>
      </w:r>
      <w:r w:rsidR="003F3878" w:rsidRPr="00A36A78">
        <w:rPr>
          <w:rFonts w:cs="Calibri"/>
          <w:sz w:val="24"/>
          <w:szCs w:val="24"/>
        </w:rPr>
        <w:t>Selbstlernmaterial</w:t>
      </w:r>
      <w:r w:rsidRPr="00A36A78">
        <w:rPr>
          <w:rFonts w:cs="Calibri"/>
          <w:sz w:val="24"/>
          <w:szCs w:val="24"/>
        </w:rPr>
        <w:t xml:space="preserve"> vertiefend angeeignet werden.</w:t>
      </w:r>
    </w:p>
    <w:p w14:paraId="7D39F58D" w14:textId="77777777" w:rsidR="00221AF7" w:rsidRPr="00A36A78" w:rsidRDefault="00221AF7" w:rsidP="00A36A78">
      <w:pPr>
        <w:pStyle w:val="berschrift1"/>
        <w:rPr>
          <w:b/>
          <w:color w:val="000000" w:themeColor="text1"/>
          <w:sz w:val="24"/>
          <w:szCs w:val="24"/>
        </w:rPr>
      </w:pPr>
      <w:r w:rsidRPr="00A36A78">
        <w:rPr>
          <w:b/>
          <w:color w:val="000000" w:themeColor="text1"/>
          <w:sz w:val="24"/>
          <w:szCs w:val="24"/>
        </w:rPr>
        <w:t xml:space="preserve">Wie </w:t>
      </w:r>
      <w:r w:rsidR="00C308CF" w:rsidRPr="00A36A78">
        <w:rPr>
          <w:b/>
          <w:color w:val="000000" w:themeColor="text1"/>
          <w:sz w:val="24"/>
          <w:szCs w:val="24"/>
        </w:rPr>
        <w:t>können Lehrkräfte, Aus-/Fortbildende mit diesem Selbstmaterial arbeiten</w:t>
      </w:r>
      <w:r w:rsidRPr="00A36A78">
        <w:rPr>
          <w:b/>
          <w:color w:val="000000" w:themeColor="text1"/>
          <w:sz w:val="24"/>
          <w:szCs w:val="24"/>
        </w:rPr>
        <w:t xml:space="preserve">? </w:t>
      </w:r>
    </w:p>
    <w:p w14:paraId="338E20ED" w14:textId="47EC1F08" w:rsidR="00221AF7" w:rsidRPr="00A36A78" w:rsidRDefault="00221AF7" w:rsidP="00671F54">
      <w:pPr>
        <w:pStyle w:val="Listenabsatz"/>
        <w:numPr>
          <w:ilvl w:val="0"/>
          <w:numId w:val="46"/>
        </w:numPr>
        <w:tabs>
          <w:tab w:val="center" w:pos="4536"/>
          <w:tab w:val="right" w:pos="9072"/>
        </w:tabs>
        <w:spacing w:after="0" w:line="240" w:lineRule="auto"/>
        <w:ind w:left="284"/>
        <w:jc w:val="both"/>
        <w:rPr>
          <w:rFonts w:cs="Calibri"/>
          <w:sz w:val="24"/>
          <w:szCs w:val="24"/>
        </w:rPr>
      </w:pPr>
      <w:r w:rsidRPr="00A36A78">
        <w:rPr>
          <w:rFonts w:cs="Calibri"/>
          <w:sz w:val="24"/>
          <w:szCs w:val="24"/>
        </w:rPr>
        <w:t xml:space="preserve">Das gesamte Instrumentarium steht zum </w:t>
      </w:r>
      <w:hyperlink r:id="rId12" w:tooltip="Zum Download des Instrumentariums" w:history="1">
        <w:r w:rsidRPr="00A36A78">
          <w:rPr>
            <w:rStyle w:val="Hyperlink"/>
            <w:rFonts w:cs="Calibri"/>
            <w:sz w:val="24"/>
            <w:szCs w:val="24"/>
          </w:rPr>
          <w:t>Download</w:t>
        </w:r>
      </w:hyperlink>
      <w:r w:rsidRPr="00A36A78">
        <w:rPr>
          <w:rFonts w:cs="Calibri"/>
          <w:sz w:val="24"/>
          <w:szCs w:val="24"/>
        </w:rPr>
        <w:t xml:space="preserve"> bereit.</w:t>
      </w:r>
    </w:p>
    <w:p w14:paraId="6E9203EE" w14:textId="7421C3B9" w:rsidR="00221AF7" w:rsidRPr="00A36A78" w:rsidRDefault="00221AF7" w:rsidP="00671F54">
      <w:pPr>
        <w:pStyle w:val="Listenabsatz"/>
        <w:numPr>
          <w:ilvl w:val="0"/>
          <w:numId w:val="46"/>
        </w:numPr>
        <w:tabs>
          <w:tab w:val="center" w:pos="4536"/>
          <w:tab w:val="right" w:pos="9072"/>
        </w:tabs>
        <w:spacing w:after="0" w:line="240" w:lineRule="auto"/>
        <w:ind w:left="284"/>
        <w:jc w:val="both"/>
        <w:rPr>
          <w:rFonts w:cs="Calibri"/>
          <w:sz w:val="24"/>
          <w:szCs w:val="24"/>
        </w:rPr>
      </w:pPr>
      <w:r w:rsidRPr="00A36A78">
        <w:rPr>
          <w:rFonts w:cs="Calibri"/>
          <w:sz w:val="24"/>
          <w:szCs w:val="24"/>
        </w:rPr>
        <w:t xml:space="preserve">Online zugänglich sind auch </w:t>
      </w:r>
      <w:proofErr w:type="spellStart"/>
      <w:r w:rsidRPr="00A36A78">
        <w:rPr>
          <w:rFonts w:cs="Calibri"/>
          <w:sz w:val="24"/>
          <w:szCs w:val="24"/>
        </w:rPr>
        <w:t>Erklärvideos</w:t>
      </w:r>
      <w:proofErr w:type="spellEnd"/>
      <w:r w:rsidRPr="00A36A78">
        <w:rPr>
          <w:rFonts w:cs="Calibri"/>
          <w:sz w:val="24"/>
          <w:szCs w:val="24"/>
        </w:rPr>
        <w:t xml:space="preserve"> zum </w:t>
      </w:r>
      <w:hyperlink r:id="rId13" w:tooltip="Link zum Erklärvideo über den Projekthintergrund" w:history="1">
        <w:r w:rsidRPr="00A36A78">
          <w:rPr>
            <w:rStyle w:val="Hyperlink"/>
            <w:rFonts w:cs="Calibri"/>
            <w:sz w:val="24"/>
            <w:szCs w:val="24"/>
          </w:rPr>
          <w:t>Projekthintergrund</w:t>
        </w:r>
      </w:hyperlink>
      <w:r w:rsidRPr="00A36A78">
        <w:rPr>
          <w:rFonts w:cs="Calibri"/>
          <w:sz w:val="24"/>
          <w:szCs w:val="24"/>
        </w:rPr>
        <w:t xml:space="preserve"> und zum </w:t>
      </w:r>
      <w:hyperlink r:id="rId14" w:tooltip="Link zum Erklärvideo über den Aufbau und die Entwicklung des Instruments" w:history="1">
        <w:r w:rsidRPr="00A36A78">
          <w:rPr>
            <w:rStyle w:val="Hyperlink"/>
            <w:rFonts w:cs="Calibri"/>
            <w:sz w:val="24"/>
            <w:szCs w:val="24"/>
          </w:rPr>
          <w:t>Aufbau und der Entwicklung des Instruments</w:t>
        </w:r>
      </w:hyperlink>
      <w:r w:rsidRPr="00A36A78">
        <w:rPr>
          <w:rFonts w:cs="Calibri"/>
          <w:sz w:val="24"/>
          <w:szCs w:val="24"/>
        </w:rPr>
        <w:t>.</w:t>
      </w:r>
    </w:p>
    <w:p w14:paraId="72ADA783" w14:textId="4E5E9581" w:rsidR="00671F54" w:rsidRPr="00A36A78" w:rsidRDefault="00221AF7" w:rsidP="00665A93">
      <w:pPr>
        <w:pStyle w:val="Listenabsatz"/>
        <w:numPr>
          <w:ilvl w:val="0"/>
          <w:numId w:val="46"/>
        </w:numPr>
        <w:tabs>
          <w:tab w:val="center" w:pos="4536"/>
          <w:tab w:val="right" w:pos="9072"/>
        </w:tabs>
        <w:spacing w:after="0" w:line="240" w:lineRule="auto"/>
        <w:ind w:left="284"/>
        <w:rPr>
          <w:rFonts w:cs="Calibri"/>
          <w:color w:val="000000" w:themeColor="text1"/>
          <w:sz w:val="24"/>
          <w:szCs w:val="24"/>
        </w:rPr>
      </w:pPr>
      <w:r w:rsidRPr="00A36A78">
        <w:rPr>
          <w:rFonts w:cs="Calibri"/>
          <w:sz w:val="24"/>
          <w:szCs w:val="24"/>
        </w:rPr>
        <w:t xml:space="preserve">Konkrete Anregungen zur Nutzung des Bogens und des Manuals zur Unterrichtsentwicklung gibt </w:t>
      </w:r>
      <w:r w:rsidR="003F3878" w:rsidRPr="00A36A78">
        <w:rPr>
          <w:rFonts w:cs="Calibri"/>
          <w:sz w:val="24"/>
          <w:szCs w:val="24"/>
        </w:rPr>
        <w:t>das auch auf der Homepage des ZSL verfügbare</w:t>
      </w:r>
      <w:r w:rsidRPr="00A36A78">
        <w:rPr>
          <w:rFonts w:cs="Calibri"/>
          <w:sz w:val="24"/>
          <w:szCs w:val="24"/>
        </w:rPr>
        <w:t xml:space="preserve"> </w:t>
      </w:r>
      <w:hyperlink r:id="rId15" w:tooltip="Link zur ZSL Seite Unterrichtsbeoachtung und Feedback" w:history="1">
        <w:r w:rsidR="003F3878" w:rsidRPr="00A36A78">
          <w:rPr>
            <w:rStyle w:val="Hyperlink"/>
            <w:rFonts w:cs="Calibri"/>
            <w:sz w:val="24"/>
            <w:szCs w:val="24"/>
          </w:rPr>
          <w:t>Selbstlernmaterial</w:t>
        </w:r>
      </w:hyperlink>
      <w:r w:rsidR="00671F54" w:rsidRPr="00A36A78">
        <w:rPr>
          <w:rFonts w:cs="Calibri"/>
          <w:sz w:val="24"/>
          <w:szCs w:val="24"/>
        </w:rPr>
        <w:t xml:space="preserve"> zur Unterrichtsentwicklung.</w:t>
      </w:r>
      <w:r w:rsidRPr="00A36A78">
        <w:rPr>
          <w:rFonts w:cs="Calibri"/>
          <w:sz w:val="24"/>
          <w:szCs w:val="24"/>
        </w:rPr>
        <w:t xml:space="preserve"> </w:t>
      </w:r>
    </w:p>
    <w:p w14:paraId="0B0035B8" w14:textId="1D9A5519" w:rsidR="00671F54" w:rsidRPr="00A36A78" w:rsidRDefault="00671F54" w:rsidP="00665A93">
      <w:pPr>
        <w:pStyle w:val="Listenabsatz"/>
        <w:numPr>
          <w:ilvl w:val="0"/>
          <w:numId w:val="46"/>
        </w:numPr>
        <w:tabs>
          <w:tab w:val="center" w:pos="4536"/>
          <w:tab w:val="right" w:pos="9072"/>
        </w:tabs>
        <w:spacing w:after="0" w:line="240" w:lineRule="auto"/>
        <w:ind w:left="284"/>
        <w:rPr>
          <w:rFonts w:cstheme="minorHAnsi"/>
          <w:b/>
          <w:sz w:val="24"/>
          <w:szCs w:val="24"/>
        </w:rPr>
      </w:pPr>
      <w:r w:rsidRPr="00A36A78">
        <w:rPr>
          <w:rFonts w:cs="Calibri"/>
          <w:color w:val="C00000"/>
          <w:sz w:val="24"/>
          <w:szCs w:val="24"/>
        </w:rPr>
        <w:t xml:space="preserve">Das vorliegende </w:t>
      </w:r>
      <w:r w:rsidR="003F3878" w:rsidRPr="00A36A78">
        <w:rPr>
          <w:rFonts w:cs="Calibri"/>
          <w:color w:val="C00000"/>
          <w:sz w:val="24"/>
          <w:szCs w:val="24"/>
        </w:rPr>
        <w:t>Selbstlernmaterial</w:t>
      </w:r>
      <w:r w:rsidRPr="00A36A78">
        <w:rPr>
          <w:rFonts w:cs="Calibri"/>
          <w:color w:val="C00000"/>
          <w:sz w:val="24"/>
          <w:szCs w:val="24"/>
        </w:rPr>
        <w:t xml:space="preserve"> „Training der Beobachtungsgenauigkeit“ </w:t>
      </w:r>
      <w:r w:rsidRPr="00A36A78">
        <w:rPr>
          <w:rFonts w:cs="Calibri"/>
          <w:sz w:val="24"/>
          <w:szCs w:val="24"/>
        </w:rPr>
        <w:t xml:space="preserve">ist ein Lernangebot vor allem für </w:t>
      </w:r>
      <w:r w:rsidR="00066720" w:rsidRPr="00A36A78">
        <w:rPr>
          <w:rFonts w:cs="Calibri"/>
          <w:sz w:val="24"/>
          <w:szCs w:val="24"/>
        </w:rPr>
        <w:t xml:space="preserve">Lehrkräfte und </w:t>
      </w:r>
      <w:r w:rsidRPr="00A36A78">
        <w:rPr>
          <w:rFonts w:cs="Calibri"/>
          <w:sz w:val="24"/>
          <w:szCs w:val="24"/>
        </w:rPr>
        <w:t xml:space="preserve">Aus-/Fortbildende. Es zielt darauf ab, sich das Instrumentarium „zu eigen zu machen“, sodass es für Unterrichtsbeobachtungen und -reflexionen (in Fort-/Ausbildung) genutzt werden kann. Die Genauigkeit stellt eine notwendige Grundlage der Wirksamkeit von Unterrichtsbeobachtungen dar. Erst durch Kenntnis und genauer Wahrnehmung der wirksamen Aspekte guten Unterrichts sind Austausch, Schulung oder Beratung zielführend. Das </w:t>
      </w:r>
      <w:r w:rsidR="003F3878" w:rsidRPr="00A36A78">
        <w:rPr>
          <w:rFonts w:cs="Calibri"/>
          <w:sz w:val="24"/>
          <w:szCs w:val="24"/>
        </w:rPr>
        <w:t>Selbstlernmaterial</w:t>
      </w:r>
      <w:r w:rsidRPr="00A36A78">
        <w:rPr>
          <w:rFonts w:cs="Calibri"/>
          <w:sz w:val="24"/>
          <w:szCs w:val="24"/>
        </w:rPr>
        <w:t xml:space="preserve"> wurde im Rahmen von Begleitstudien evaluiert und mithilfe von Rückmeldungen von Aus-/Fortbildenden verbessert. Zudem </w:t>
      </w:r>
      <w:r w:rsidR="00221AF7" w:rsidRPr="00A36A78">
        <w:rPr>
          <w:rFonts w:cs="Calibri"/>
          <w:sz w:val="24"/>
          <w:szCs w:val="24"/>
        </w:rPr>
        <w:t xml:space="preserve">wird </w:t>
      </w:r>
      <w:r w:rsidRPr="00A36A78">
        <w:rPr>
          <w:rFonts w:cs="Calibri"/>
          <w:sz w:val="24"/>
          <w:szCs w:val="24"/>
        </w:rPr>
        <w:t xml:space="preserve">es </w:t>
      </w:r>
      <w:r w:rsidR="00221AF7" w:rsidRPr="00A36A78">
        <w:rPr>
          <w:rFonts w:cs="Calibri"/>
          <w:sz w:val="24"/>
          <w:szCs w:val="24"/>
        </w:rPr>
        <w:t xml:space="preserve">fortwährend ergänzt und ist somit </w:t>
      </w:r>
      <w:r w:rsidR="00221AF7" w:rsidRPr="009009BB">
        <w:rPr>
          <w:rFonts w:cs="Calibri"/>
          <w:i/>
          <w:sz w:val="24"/>
          <w:szCs w:val="24"/>
        </w:rPr>
        <w:t xml:space="preserve">work in </w:t>
      </w:r>
      <w:proofErr w:type="spellStart"/>
      <w:r w:rsidR="00221AF7" w:rsidRPr="009009BB">
        <w:rPr>
          <w:rFonts w:cs="Calibri"/>
          <w:i/>
          <w:sz w:val="24"/>
          <w:szCs w:val="24"/>
        </w:rPr>
        <w:t>progress</w:t>
      </w:r>
      <w:proofErr w:type="spellEnd"/>
      <w:r w:rsidR="00221AF7" w:rsidRPr="00A36A78">
        <w:rPr>
          <w:rFonts w:cs="Calibri"/>
          <w:sz w:val="24"/>
          <w:szCs w:val="24"/>
        </w:rPr>
        <w:t xml:space="preserve">. Hierbei eine Bitte: Wir freuen uns, wenn Sie uns über Ihre Erfahrungen zur Arbeit mit Bogen und Manual berichten oder Anregungen zum </w:t>
      </w:r>
      <w:r w:rsidR="003F3878" w:rsidRPr="00A36A78">
        <w:rPr>
          <w:rFonts w:cs="Calibri"/>
          <w:sz w:val="24"/>
          <w:szCs w:val="24"/>
        </w:rPr>
        <w:t>Selbstlernmaterial</w:t>
      </w:r>
      <w:r w:rsidR="00221AF7" w:rsidRPr="00A36A78">
        <w:rPr>
          <w:rFonts w:cs="Calibri"/>
          <w:sz w:val="24"/>
          <w:szCs w:val="24"/>
        </w:rPr>
        <w:t xml:space="preserve"> haben. Bitte übersenden Sie diese an: </w:t>
      </w:r>
      <w:hyperlink r:id="rId16" w:tooltip="Ihr E-Mail-Kontakt zu Dr. Mareike Wollenschläger" w:history="1">
        <w:r w:rsidR="00221AF7" w:rsidRPr="00A36A78">
          <w:rPr>
            <w:rStyle w:val="Hyperlink"/>
            <w:rFonts w:cs="Calibri"/>
            <w:sz w:val="24"/>
            <w:szCs w:val="24"/>
          </w:rPr>
          <w:t>Mareike.Wollenschlaeger@zsl.kv.bwl.de</w:t>
        </w:r>
      </w:hyperlink>
      <w:r w:rsidR="00221AF7" w:rsidRPr="00A36A78">
        <w:rPr>
          <w:rFonts w:cs="Calibri"/>
          <w:color w:val="000000" w:themeColor="text1"/>
          <w:sz w:val="24"/>
          <w:szCs w:val="24"/>
        </w:rPr>
        <w:t>.</w:t>
      </w:r>
      <w:r w:rsidR="00A36A78">
        <w:rPr>
          <w:rFonts w:cs="Calibri"/>
          <w:color w:val="000000" w:themeColor="text1"/>
          <w:sz w:val="24"/>
          <w:szCs w:val="24"/>
        </w:rPr>
        <w:br/>
      </w:r>
      <w:r w:rsidR="00221AF7" w:rsidRPr="00A36A78">
        <w:rPr>
          <w:rFonts w:cs="Calibri"/>
          <w:sz w:val="24"/>
          <w:szCs w:val="24"/>
        </w:rPr>
        <w:t>So können auch andere Lehrkräfte profitieren – vielen Dank!</w:t>
      </w:r>
    </w:p>
    <w:p w14:paraId="08E54D47" w14:textId="77777777" w:rsidR="00A36A78" w:rsidRDefault="00A36A78">
      <w:pPr>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br w:type="page"/>
      </w:r>
    </w:p>
    <w:p w14:paraId="0EF43F02" w14:textId="36377737" w:rsidR="002F4615" w:rsidRPr="00A36A78" w:rsidRDefault="00191D4B" w:rsidP="00A36A78">
      <w:pPr>
        <w:pStyle w:val="berschrift1"/>
        <w:rPr>
          <w:b/>
          <w:color w:val="000000" w:themeColor="text1"/>
          <w:sz w:val="24"/>
          <w:szCs w:val="24"/>
        </w:rPr>
        <w:sectPr w:rsidR="002F4615" w:rsidRPr="00A36A78" w:rsidSect="00313D28">
          <w:headerReference w:type="even" r:id="rId17"/>
          <w:headerReference w:type="default" r:id="rId18"/>
          <w:footerReference w:type="even" r:id="rId19"/>
          <w:footerReference w:type="default" r:id="rId20"/>
          <w:headerReference w:type="first" r:id="rId21"/>
          <w:footerReference w:type="first" r:id="rId22"/>
          <w:pgSz w:w="12240" w:h="15840"/>
          <w:pgMar w:top="951" w:right="1417" w:bottom="1134" w:left="1417" w:header="720" w:footer="720" w:gutter="0"/>
          <w:cols w:space="720"/>
          <w:titlePg/>
          <w:docGrid w:linePitch="299"/>
        </w:sectPr>
      </w:pPr>
      <w:r w:rsidRPr="00A36A78">
        <w:rPr>
          <w:b/>
          <w:color w:val="000000" w:themeColor="text1"/>
          <w:sz w:val="24"/>
          <w:szCs w:val="24"/>
        </w:rPr>
        <w:lastRenderedPageBreak/>
        <w:t>Was si</w:t>
      </w:r>
      <w:r w:rsidR="002F4615" w:rsidRPr="00A36A78">
        <w:rPr>
          <w:b/>
          <w:color w:val="000000" w:themeColor="text1"/>
          <w:sz w:val="24"/>
          <w:szCs w:val="24"/>
        </w:rPr>
        <w:t xml:space="preserve">nd die Ziele </w:t>
      </w:r>
      <w:r w:rsidR="00066720" w:rsidRPr="00A36A78">
        <w:rPr>
          <w:b/>
          <w:color w:val="000000" w:themeColor="text1"/>
          <w:sz w:val="24"/>
          <w:szCs w:val="24"/>
        </w:rPr>
        <w:t xml:space="preserve">dieses </w:t>
      </w:r>
      <w:r w:rsidR="003F3878" w:rsidRPr="00A36A78">
        <w:rPr>
          <w:b/>
          <w:color w:val="000000" w:themeColor="text1"/>
          <w:sz w:val="24"/>
          <w:szCs w:val="24"/>
        </w:rPr>
        <w:t>Selbstlernmaterial</w:t>
      </w:r>
      <w:r w:rsidR="00066720" w:rsidRPr="00A36A78">
        <w:rPr>
          <w:b/>
          <w:color w:val="000000" w:themeColor="text1"/>
          <w:sz w:val="24"/>
          <w:szCs w:val="24"/>
        </w:rPr>
        <w:t>s</w:t>
      </w:r>
      <w:r w:rsidR="002F4615" w:rsidRPr="00A36A78">
        <w:rPr>
          <w:b/>
          <w:color w:val="000000" w:themeColor="text1"/>
          <w:sz w:val="24"/>
          <w:szCs w:val="24"/>
        </w:rPr>
        <w:t>?</w:t>
      </w:r>
    </w:p>
    <w:p w14:paraId="6D61D30B" w14:textId="1199B9AF" w:rsidR="002F4615" w:rsidRPr="00A36A78" w:rsidRDefault="00A36A78" w:rsidP="00694B15">
      <w:pPr>
        <w:tabs>
          <w:tab w:val="center" w:pos="4536"/>
          <w:tab w:val="right" w:pos="9072"/>
        </w:tabs>
        <w:spacing w:after="0" w:line="240" w:lineRule="auto"/>
        <w:rPr>
          <w:rFonts w:cstheme="minorHAnsi"/>
          <w:sz w:val="24"/>
          <w:szCs w:val="24"/>
        </w:rPr>
      </w:pPr>
      <w:r>
        <w:rPr>
          <w:noProof/>
          <w:lang w:eastAsia="de-DE"/>
        </w:rPr>
        <w:drawing>
          <wp:inline distT="0" distB="0" distL="0" distR="0" wp14:anchorId="1C906821" wp14:editId="435480D0">
            <wp:extent cx="1912620" cy="2057400"/>
            <wp:effectExtent l="0" t="0" r="0" b="0"/>
            <wp:docPr id="1" name="Grafik 1" descr="Sie kennen den Unterrichtsfeedbackbogen und das Manual" title="Zettel mit Text"/>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3"/>
                    <a:stretch>
                      <a:fillRect/>
                    </a:stretch>
                  </pic:blipFill>
                  <pic:spPr>
                    <a:xfrm>
                      <a:off x="0" y="0"/>
                      <a:ext cx="1912620" cy="2057400"/>
                    </a:xfrm>
                    <a:prstGeom prst="rect">
                      <a:avLst/>
                    </a:prstGeom>
                  </pic:spPr>
                </pic:pic>
              </a:graphicData>
            </a:graphic>
          </wp:inline>
        </w:drawing>
      </w:r>
      <w:r>
        <w:rPr>
          <w:noProof/>
          <w:lang w:eastAsia="de-DE"/>
        </w:rPr>
        <w:drawing>
          <wp:inline distT="0" distB="0" distL="0" distR="0" wp14:anchorId="4595408B" wp14:editId="763EB1EC">
            <wp:extent cx="2004060" cy="2148840"/>
            <wp:effectExtent l="0" t="0" r="0" b="3810"/>
            <wp:docPr id="4" name="Grafik 4" descr="Sie reflektieren die Bedeutung der Inhalte für Ihre berufliche Praxis" title="Zettel mit Text"/>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4"/>
                    <a:stretch>
                      <a:fillRect/>
                    </a:stretch>
                  </pic:blipFill>
                  <pic:spPr>
                    <a:xfrm>
                      <a:off x="0" y="0"/>
                      <a:ext cx="2004060" cy="2148840"/>
                    </a:xfrm>
                    <a:prstGeom prst="rect">
                      <a:avLst/>
                    </a:prstGeom>
                  </pic:spPr>
                </pic:pic>
              </a:graphicData>
            </a:graphic>
          </wp:inline>
        </w:drawing>
      </w:r>
      <w:r>
        <w:rPr>
          <w:noProof/>
          <w:lang w:eastAsia="de-DE"/>
        </w:rPr>
        <w:drawing>
          <wp:inline distT="0" distB="0" distL="0" distR="0" wp14:anchorId="51752246" wp14:editId="316D16FD">
            <wp:extent cx="1958340" cy="2103120"/>
            <wp:effectExtent l="0" t="0" r="3810" b="0"/>
            <wp:docPr id="5" name="Grafik 5" descr="Sie schulen die Genauigkeit Ihrer Unterrichtsbeobachtungen" title="Zettel mit Text"/>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5"/>
                    <a:stretch>
                      <a:fillRect/>
                    </a:stretch>
                  </pic:blipFill>
                  <pic:spPr>
                    <a:xfrm>
                      <a:off x="0" y="0"/>
                      <a:ext cx="1958340" cy="2103120"/>
                    </a:xfrm>
                    <a:prstGeom prst="rect">
                      <a:avLst/>
                    </a:prstGeom>
                  </pic:spPr>
                </pic:pic>
              </a:graphicData>
            </a:graphic>
          </wp:inline>
        </w:drawing>
      </w:r>
    </w:p>
    <w:p w14:paraId="707956E1" w14:textId="77777777" w:rsidR="00066720" w:rsidRPr="00A36A78" w:rsidRDefault="005E33E2" w:rsidP="00A36A78">
      <w:pPr>
        <w:pStyle w:val="berschrift1"/>
        <w:rPr>
          <w:b/>
          <w:color w:val="000000" w:themeColor="text1"/>
          <w:sz w:val="24"/>
          <w:szCs w:val="24"/>
        </w:rPr>
      </w:pPr>
      <w:r w:rsidRPr="00A36A78">
        <w:rPr>
          <w:b/>
          <w:color w:val="000000" w:themeColor="text1"/>
          <w:sz w:val="24"/>
          <w:szCs w:val="24"/>
        </w:rPr>
        <w:t>Vor dem Start mit dem</w:t>
      </w:r>
      <w:r w:rsidR="00066720" w:rsidRPr="00A36A78">
        <w:rPr>
          <w:b/>
          <w:color w:val="000000" w:themeColor="text1"/>
          <w:sz w:val="24"/>
          <w:szCs w:val="24"/>
        </w:rPr>
        <w:t xml:space="preserve"> </w:t>
      </w:r>
      <w:r w:rsidR="003F3878" w:rsidRPr="00A36A78">
        <w:rPr>
          <w:b/>
          <w:color w:val="000000" w:themeColor="text1"/>
          <w:sz w:val="24"/>
          <w:szCs w:val="24"/>
        </w:rPr>
        <w:t>Selbstlernmaterial</w:t>
      </w:r>
      <w:r w:rsidRPr="00A36A78">
        <w:rPr>
          <w:b/>
          <w:color w:val="000000" w:themeColor="text1"/>
          <w:sz w:val="24"/>
          <w:szCs w:val="24"/>
        </w:rPr>
        <w:t>:</w:t>
      </w:r>
    </w:p>
    <w:p w14:paraId="7A06ECF2" w14:textId="7FEECD53" w:rsidR="002F4615" w:rsidRPr="00A36A78" w:rsidRDefault="00694B15" w:rsidP="00C167B7">
      <w:pPr>
        <w:numPr>
          <w:ilvl w:val="0"/>
          <w:numId w:val="3"/>
        </w:numPr>
        <w:tabs>
          <w:tab w:val="clear" w:pos="720"/>
          <w:tab w:val="num" w:pos="284"/>
          <w:tab w:val="center" w:pos="4536"/>
          <w:tab w:val="right" w:pos="9072"/>
        </w:tabs>
        <w:spacing w:after="0" w:line="240" w:lineRule="auto"/>
        <w:ind w:left="284" w:hanging="284"/>
        <w:rPr>
          <w:rFonts w:cstheme="minorHAnsi"/>
          <w:sz w:val="24"/>
          <w:szCs w:val="24"/>
        </w:rPr>
      </w:pPr>
      <w:r w:rsidRPr="00A36A78">
        <w:rPr>
          <w:rFonts w:cstheme="minorHAnsi"/>
          <w:sz w:val="24"/>
          <w:szCs w:val="24"/>
        </w:rPr>
        <w:t xml:space="preserve">Bitte </w:t>
      </w:r>
      <w:r w:rsidR="00C167B7" w:rsidRPr="00A36A78">
        <w:rPr>
          <w:rFonts w:cstheme="minorHAnsi"/>
          <w:sz w:val="24"/>
          <w:szCs w:val="24"/>
        </w:rPr>
        <w:t>nehmen</w:t>
      </w:r>
      <w:r w:rsidRPr="00A36A78">
        <w:rPr>
          <w:rFonts w:cstheme="minorHAnsi"/>
          <w:sz w:val="24"/>
          <w:szCs w:val="24"/>
        </w:rPr>
        <w:t xml:space="preserve"> Sie </w:t>
      </w:r>
      <w:r w:rsidR="002F4615" w:rsidRPr="00A36A78">
        <w:rPr>
          <w:rFonts w:cstheme="minorHAnsi"/>
          <w:sz w:val="24"/>
          <w:szCs w:val="24"/>
        </w:rPr>
        <w:t xml:space="preserve">sich </w:t>
      </w:r>
      <w:r w:rsidR="00C167B7" w:rsidRPr="00A36A78">
        <w:rPr>
          <w:rFonts w:cstheme="minorHAnsi"/>
          <w:sz w:val="24"/>
          <w:szCs w:val="24"/>
        </w:rPr>
        <w:t xml:space="preserve">parallel zu diesem Dokument das </w:t>
      </w:r>
      <w:hyperlink r:id="rId26" w:tooltip="Link zur Seite des IBBW über das Beobachtungsmanual" w:history="1">
        <w:r w:rsidR="00066720" w:rsidRPr="00A36A78">
          <w:rPr>
            <w:rStyle w:val="Hyperlink"/>
            <w:rFonts w:cstheme="minorHAnsi"/>
            <w:sz w:val="24"/>
            <w:szCs w:val="24"/>
          </w:rPr>
          <w:t>Beobachtungsmanual</w:t>
        </w:r>
      </w:hyperlink>
      <w:r w:rsidR="00066720" w:rsidRPr="00A36A78">
        <w:rPr>
          <w:rFonts w:cstheme="minorHAnsi"/>
          <w:sz w:val="24"/>
          <w:szCs w:val="24"/>
          <w:u w:val="single"/>
        </w:rPr>
        <w:t xml:space="preserve"> </w:t>
      </w:r>
      <w:r w:rsidR="006271A1" w:rsidRPr="00A36A78">
        <w:rPr>
          <w:rFonts w:cstheme="minorHAnsi"/>
          <w:sz w:val="24"/>
          <w:szCs w:val="24"/>
        </w:rPr>
        <w:t>des</w:t>
      </w:r>
      <w:r w:rsidR="00C167B7" w:rsidRPr="00A36A78">
        <w:rPr>
          <w:rFonts w:cstheme="minorHAnsi"/>
          <w:sz w:val="24"/>
          <w:szCs w:val="24"/>
        </w:rPr>
        <w:t xml:space="preserve"> „Unterrichtsfeedbackbogen</w:t>
      </w:r>
      <w:r w:rsidR="006271A1" w:rsidRPr="00A36A78">
        <w:rPr>
          <w:rFonts w:cstheme="minorHAnsi"/>
          <w:sz w:val="24"/>
          <w:szCs w:val="24"/>
        </w:rPr>
        <w:t>s</w:t>
      </w:r>
      <w:r w:rsidR="005E29CE" w:rsidRPr="00A36A78">
        <w:rPr>
          <w:rFonts w:cstheme="minorHAnsi"/>
          <w:sz w:val="24"/>
          <w:szCs w:val="24"/>
        </w:rPr>
        <w:t xml:space="preserve"> </w:t>
      </w:r>
      <w:r w:rsidR="00C167B7" w:rsidRPr="00A36A78">
        <w:rPr>
          <w:rFonts w:cstheme="minorHAnsi"/>
          <w:sz w:val="24"/>
          <w:szCs w:val="24"/>
        </w:rPr>
        <w:t>Tiefenstrukturen“ zur Hand.</w:t>
      </w:r>
    </w:p>
    <w:p w14:paraId="76BCFFD0" w14:textId="13549F98" w:rsidR="00441D25" w:rsidRPr="00A36A78" w:rsidRDefault="006A17F2" w:rsidP="00441D25">
      <w:pPr>
        <w:numPr>
          <w:ilvl w:val="0"/>
          <w:numId w:val="3"/>
        </w:numPr>
        <w:tabs>
          <w:tab w:val="clear" w:pos="720"/>
          <w:tab w:val="num" w:pos="284"/>
          <w:tab w:val="center" w:pos="4536"/>
          <w:tab w:val="right" w:pos="9072"/>
        </w:tabs>
        <w:spacing w:after="0" w:line="240" w:lineRule="auto"/>
        <w:ind w:left="284" w:hanging="284"/>
        <w:jc w:val="both"/>
        <w:rPr>
          <w:rFonts w:cstheme="minorHAnsi"/>
          <w:sz w:val="24"/>
          <w:szCs w:val="24"/>
        </w:rPr>
      </w:pPr>
      <w:r w:rsidRPr="00A36A78">
        <w:rPr>
          <w:rFonts w:cstheme="minorHAnsi"/>
          <w:sz w:val="24"/>
          <w:szCs w:val="24"/>
        </w:rPr>
        <w:t>Anhand von Leitfragen werden Sie</w:t>
      </w:r>
      <w:r w:rsidR="00694B15" w:rsidRPr="00A36A78">
        <w:rPr>
          <w:rFonts w:cstheme="minorHAnsi"/>
          <w:sz w:val="24"/>
          <w:szCs w:val="24"/>
        </w:rPr>
        <w:t xml:space="preserve"> </w:t>
      </w:r>
      <w:r w:rsidR="002F4615" w:rsidRPr="00A36A78">
        <w:rPr>
          <w:rFonts w:cstheme="minorHAnsi"/>
          <w:sz w:val="24"/>
          <w:szCs w:val="24"/>
        </w:rPr>
        <w:t xml:space="preserve">schrittweise durch das </w:t>
      </w:r>
      <w:r w:rsidR="00760C8E" w:rsidRPr="00A36A78">
        <w:rPr>
          <w:rFonts w:cstheme="minorHAnsi"/>
          <w:sz w:val="24"/>
          <w:szCs w:val="24"/>
        </w:rPr>
        <w:t xml:space="preserve">Beobachtungsmanual </w:t>
      </w:r>
      <w:r w:rsidRPr="00A36A78">
        <w:rPr>
          <w:rFonts w:cstheme="minorHAnsi"/>
          <w:sz w:val="24"/>
          <w:szCs w:val="24"/>
        </w:rPr>
        <w:t>geführt.</w:t>
      </w:r>
      <w:r w:rsidR="00CA67C4" w:rsidRPr="00A36A78">
        <w:rPr>
          <w:rFonts w:cstheme="minorHAnsi"/>
          <w:sz w:val="24"/>
          <w:szCs w:val="24"/>
        </w:rPr>
        <w:t xml:space="preserve"> </w:t>
      </w:r>
    </w:p>
    <w:p w14:paraId="4BAED12A" w14:textId="7F009AB4" w:rsidR="00671F54" w:rsidRPr="00A36A78" w:rsidRDefault="00671F54" w:rsidP="00441D25">
      <w:pPr>
        <w:numPr>
          <w:ilvl w:val="0"/>
          <w:numId w:val="3"/>
        </w:numPr>
        <w:tabs>
          <w:tab w:val="clear" w:pos="720"/>
          <w:tab w:val="num" w:pos="284"/>
          <w:tab w:val="center" w:pos="4536"/>
          <w:tab w:val="right" w:pos="9072"/>
        </w:tabs>
        <w:spacing w:after="0" w:line="240" w:lineRule="auto"/>
        <w:ind w:left="284" w:hanging="284"/>
        <w:jc w:val="both"/>
        <w:rPr>
          <w:rFonts w:cstheme="minorHAnsi"/>
          <w:sz w:val="24"/>
          <w:szCs w:val="24"/>
        </w:rPr>
      </w:pPr>
      <w:r w:rsidRPr="00A36A78">
        <w:rPr>
          <w:rFonts w:cstheme="minorHAnsi"/>
          <w:sz w:val="24"/>
          <w:szCs w:val="24"/>
        </w:rPr>
        <w:t>Die Leitfragen sind nach wirksamen Textlernstrategien ausgewählt.</w:t>
      </w:r>
      <w:r w:rsidR="00CA67C4" w:rsidRPr="00A36A78">
        <w:rPr>
          <w:rFonts w:cstheme="minorHAnsi"/>
          <w:sz w:val="24"/>
          <w:szCs w:val="24"/>
        </w:rPr>
        <w:t xml:space="preserve"> </w:t>
      </w:r>
      <w:r w:rsidR="00274412" w:rsidRPr="00A36A78">
        <w:rPr>
          <w:rFonts w:cstheme="minorHAnsi"/>
          <w:sz w:val="24"/>
          <w:szCs w:val="24"/>
        </w:rPr>
        <w:t>Die jeweiligen Textlernstrategien</w:t>
      </w:r>
      <w:r w:rsidR="00CA67C4" w:rsidRPr="00A36A78">
        <w:rPr>
          <w:rFonts w:cstheme="minorHAnsi"/>
          <w:sz w:val="24"/>
          <w:szCs w:val="24"/>
        </w:rPr>
        <w:t xml:space="preserve"> sind </w:t>
      </w:r>
      <w:r w:rsidR="00274412" w:rsidRPr="00A36A78">
        <w:rPr>
          <w:rFonts w:cstheme="minorHAnsi"/>
          <w:sz w:val="24"/>
          <w:szCs w:val="24"/>
        </w:rPr>
        <w:t>in blauer Schrift dargestellt und in den Fragen/</w:t>
      </w:r>
      <w:r w:rsidR="00CA67C4" w:rsidRPr="00A36A78">
        <w:rPr>
          <w:rFonts w:cstheme="minorHAnsi"/>
          <w:sz w:val="24"/>
          <w:szCs w:val="24"/>
        </w:rPr>
        <w:t xml:space="preserve">Arbeitsaufträgen </w:t>
      </w:r>
      <w:r w:rsidR="00274412" w:rsidRPr="00A36A78">
        <w:rPr>
          <w:rFonts w:cstheme="minorHAnsi"/>
          <w:sz w:val="24"/>
          <w:szCs w:val="24"/>
        </w:rPr>
        <w:t>integriert</w:t>
      </w:r>
      <w:r w:rsidR="00CA67C4" w:rsidRPr="00A36A78">
        <w:rPr>
          <w:rFonts w:cstheme="minorHAnsi"/>
          <w:sz w:val="24"/>
          <w:szCs w:val="24"/>
        </w:rPr>
        <w:t>.</w:t>
      </w:r>
    </w:p>
    <w:p w14:paraId="0C9B02D1" w14:textId="307B3C32" w:rsidR="00DB07DC" w:rsidRPr="00A36A78" w:rsidRDefault="00DB07DC" w:rsidP="00694B15">
      <w:pPr>
        <w:numPr>
          <w:ilvl w:val="0"/>
          <w:numId w:val="3"/>
        </w:numPr>
        <w:tabs>
          <w:tab w:val="clear" w:pos="720"/>
          <w:tab w:val="num" w:pos="284"/>
          <w:tab w:val="center" w:pos="4536"/>
          <w:tab w:val="right" w:pos="9072"/>
        </w:tabs>
        <w:spacing w:after="0" w:line="240" w:lineRule="auto"/>
        <w:ind w:left="284" w:hanging="284"/>
        <w:jc w:val="both"/>
        <w:rPr>
          <w:rFonts w:cstheme="minorHAnsi"/>
          <w:sz w:val="24"/>
          <w:szCs w:val="24"/>
        </w:rPr>
      </w:pPr>
      <w:r w:rsidRPr="00A36A78">
        <w:rPr>
          <w:rFonts w:cstheme="minorHAnsi"/>
          <w:sz w:val="24"/>
          <w:szCs w:val="24"/>
        </w:rPr>
        <w:t xml:space="preserve">Die </w:t>
      </w:r>
      <w:r w:rsidR="00274412" w:rsidRPr="00A36A78">
        <w:rPr>
          <w:rFonts w:cstheme="minorHAnsi"/>
          <w:sz w:val="24"/>
          <w:szCs w:val="24"/>
        </w:rPr>
        <w:t xml:space="preserve">links stehenden </w:t>
      </w:r>
      <w:r w:rsidRPr="00A36A78">
        <w:rPr>
          <w:rFonts w:cstheme="minorHAnsi"/>
          <w:sz w:val="24"/>
          <w:szCs w:val="24"/>
        </w:rPr>
        <w:t xml:space="preserve">blauen Kästchen geben die Seite im </w:t>
      </w:r>
      <w:r w:rsidR="00760C8E" w:rsidRPr="00A36A78">
        <w:rPr>
          <w:rFonts w:cstheme="minorHAnsi"/>
          <w:sz w:val="24"/>
          <w:szCs w:val="24"/>
        </w:rPr>
        <w:t>Beobachtungsm</w:t>
      </w:r>
      <w:r w:rsidRPr="00A36A78">
        <w:rPr>
          <w:rFonts w:cstheme="minorHAnsi"/>
          <w:sz w:val="24"/>
          <w:szCs w:val="24"/>
        </w:rPr>
        <w:t xml:space="preserve">anual an, auf die sich die </w:t>
      </w:r>
      <w:r w:rsidR="006A17F2" w:rsidRPr="00A36A78">
        <w:rPr>
          <w:rFonts w:cstheme="minorHAnsi"/>
          <w:sz w:val="24"/>
          <w:szCs w:val="24"/>
        </w:rPr>
        <w:t>jeweilige Leitfrage bezieht</w:t>
      </w:r>
      <w:r w:rsidRPr="00A36A78">
        <w:rPr>
          <w:rFonts w:cstheme="minorHAnsi"/>
          <w:sz w:val="24"/>
          <w:szCs w:val="24"/>
        </w:rPr>
        <w:t>.</w:t>
      </w:r>
    </w:p>
    <w:p w14:paraId="31C7B523" w14:textId="77777777" w:rsidR="00671F54" w:rsidRPr="00A36A78" w:rsidRDefault="006A17F2" w:rsidP="00671F54">
      <w:pPr>
        <w:numPr>
          <w:ilvl w:val="0"/>
          <w:numId w:val="3"/>
        </w:numPr>
        <w:tabs>
          <w:tab w:val="clear" w:pos="720"/>
          <w:tab w:val="num" w:pos="284"/>
          <w:tab w:val="center" w:pos="4536"/>
          <w:tab w:val="right" w:pos="9072"/>
        </w:tabs>
        <w:spacing w:after="0" w:line="240" w:lineRule="auto"/>
        <w:ind w:left="284" w:hanging="284"/>
        <w:jc w:val="both"/>
        <w:rPr>
          <w:rFonts w:cstheme="minorHAnsi"/>
          <w:sz w:val="24"/>
          <w:szCs w:val="24"/>
        </w:rPr>
      </w:pPr>
      <w:r w:rsidRPr="00A36A78">
        <w:rPr>
          <w:rFonts w:cstheme="minorHAnsi"/>
          <w:sz w:val="24"/>
          <w:szCs w:val="24"/>
        </w:rPr>
        <w:t>Sie können die Leitfragen alleine o</w:t>
      </w:r>
      <w:r w:rsidR="00671F54" w:rsidRPr="00A36A78">
        <w:rPr>
          <w:rFonts w:cstheme="minorHAnsi"/>
          <w:sz w:val="24"/>
          <w:szCs w:val="24"/>
        </w:rPr>
        <w:t>der auch im Team</w:t>
      </w:r>
      <w:r w:rsidRPr="00A36A78">
        <w:rPr>
          <w:rFonts w:cstheme="minorHAnsi"/>
          <w:sz w:val="24"/>
          <w:szCs w:val="24"/>
        </w:rPr>
        <w:t xml:space="preserve"> bearbeiten.</w:t>
      </w:r>
    </w:p>
    <w:p w14:paraId="557CD5CE" w14:textId="77777777" w:rsidR="00671F54" w:rsidRPr="00A36A78" w:rsidRDefault="00671F54" w:rsidP="00671F54">
      <w:pPr>
        <w:numPr>
          <w:ilvl w:val="0"/>
          <w:numId w:val="3"/>
        </w:numPr>
        <w:tabs>
          <w:tab w:val="clear" w:pos="720"/>
          <w:tab w:val="num" w:pos="284"/>
          <w:tab w:val="center" w:pos="4536"/>
          <w:tab w:val="right" w:pos="9072"/>
        </w:tabs>
        <w:spacing w:after="0" w:line="240" w:lineRule="auto"/>
        <w:ind w:left="284" w:hanging="284"/>
        <w:jc w:val="both"/>
        <w:rPr>
          <w:rFonts w:cstheme="minorHAnsi"/>
          <w:sz w:val="24"/>
          <w:szCs w:val="24"/>
        </w:rPr>
      </w:pPr>
      <w:r w:rsidRPr="00A36A78">
        <w:rPr>
          <w:rFonts w:cstheme="minorHAnsi"/>
          <w:sz w:val="24"/>
          <w:szCs w:val="24"/>
        </w:rPr>
        <w:t>Eine Bearbeitung aller Leitfragen geht mit einer vertieften</w:t>
      </w:r>
      <w:r w:rsidR="00066720" w:rsidRPr="00A36A78">
        <w:rPr>
          <w:rFonts w:cstheme="minorHAnsi"/>
          <w:sz w:val="24"/>
          <w:szCs w:val="24"/>
        </w:rPr>
        <w:t xml:space="preserve"> und umfassenden</w:t>
      </w:r>
      <w:r w:rsidRPr="00A36A78">
        <w:rPr>
          <w:rFonts w:cstheme="minorHAnsi"/>
          <w:sz w:val="24"/>
          <w:szCs w:val="24"/>
        </w:rPr>
        <w:t xml:space="preserve"> Auseinandersetzung mit allen </w:t>
      </w:r>
      <w:r w:rsidR="00066720" w:rsidRPr="00A36A78">
        <w:rPr>
          <w:rFonts w:cstheme="minorHAnsi"/>
          <w:sz w:val="24"/>
          <w:szCs w:val="24"/>
        </w:rPr>
        <w:t xml:space="preserve">Basisdimensionen, </w:t>
      </w:r>
      <w:r w:rsidRPr="00A36A78">
        <w:rPr>
          <w:rFonts w:cstheme="minorHAnsi"/>
          <w:sz w:val="24"/>
          <w:szCs w:val="24"/>
        </w:rPr>
        <w:t xml:space="preserve">Items </w:t>
      </w:r>
      <w:r w:rsidR="00066720" w:rsidRPr="00A36A78">
        <w:rPr>
          <w:rFonts w:cstheme="minorHAnsi"/>
          <w:sz w:val="24"/>
          <w:szCs w:val="24"/>
        </w:rPr>
        <w:t xml:space="preserve">und Indikatoren </w:t>
      </w:r>
      <w:r w:rsidRPr="00A36A78">
        <w:rPr>
          <w:rFonts w:cstheme="minorHAnsi"/>
          <w:sz w:val="24"/>
          <w:szCs w:val="24"/>
        </w:rPr>
        <w:t>einher.</w:t>
      </w:r>
    </w:p>
    <w:p w14:paraId="312334BA" w14:textId="1AF69DCC" w:rsidR="00671F54" w:rsidRPr="00A36A78" w:rsidRDefault="00671F54" w:rsidP="00671F54">
      <w:pPr>
        <w:numPr>
          <w:ilvl w:val="0"/>
          <w:numId w:val="3"/>
        </w:numPr>
        <w:tabs>
          <w:tab w:val="clear" w:pos="720"/>
          <w:tab w:val="num" w:pos="284"/>
          <w:tab w:val="center" w:pos="4536"/>
          <w:tab w:val="right" w:pos="9072"/>
        </w:tabs>
        <w:spacing w:after="0" w:line="240" w:lineRule="auto"/>
        <w:ind w:left="284" w:hanging="284"/>
        <w:jc w:val="both"/>
        <w:rPr>
          <w:rFonts w:cstheme="minorHAnsi"/>
          <w:sz w:val="24"/>
          <w:szCs w:val="24"/>
        </w:rPr>
      </w:pPr>
      <w:r w:rsidRPr="00A36A78">
        <w:rPr>
          <w:rFonts w:cstheme="minorHAnsi"/>
          <w:sz w:val="24"/>
          <w:szCs w:val="24"/>
        </w:rPr>
        <w:t>Erfahrungsgemäß wird für die</w:t>
      </w:r>
      <w:r w:rsidR="00431098">
        <w:rPr>
          <w:rFonts w:cstheme="minorHAnsi"/>
          <w:sz w:val="24"/>
          <w:szCs w:val="24"/>
        </w:rPr>
        <w:t xml:space="preserve"> Bearbeitung aller Leitfragen circa</w:t>
      </w:r>
      <w:r w:rsidRPr="00A36A78">
        <w:rPr>
          <w:rFonts w:cstheme="minorHAnsi"/>
          <w:sz w:val="24"/>
          <w:szCs w:val="24"/>
        </w:rPr>
        <w:t xml:space="preserve"> 90 min benötigt.</w:t>
      </w:r>
    </w:p>
    <w:p w14:paraId="7A409424" w14:textId="77777777" w:rsidR="003E7B5F" w:rsidRPr="00A36A78" w:rsidRDefault="003E7B5F" w:rsidP="00FF20CC">
      <w:pPr>
        <w:tabs>
          <w:tab w:val="center" w:pos="4536"/>
          <w:tab w:val="right" w:pos="9072"/>
        </w:tabs>
        <w:spacing w:after="0" w:line="240" w:lineRule="auto"/>
        <w:jc w:val="both"/>
        <w:rPr>
          <w:rFonts w:cstheme="minorHAnsi"/>
          <w:b/>
          <w:sz w:val="24"/>
          <w:szCs w:val="24"/>
        </w:rPr>
      </w:pPr>
      <w:r w:rsidRPr="00A36A78">
        <w:rPr>
          <w:rFonts w:cstheme="minorHAnsi"/>
          <w:b/>
          <w:sz w:val="24"/>
          <w:szCs w:val="24"/>
        </w:rPr>
        <w:br w:type="page"/>
      </w:r>
    </w:p>
    <w:p w14:paraId="1A801F64" w14:textId="38EE2985" w:rsidR="002F4615" w:rsidRPr="00A36A78" w:rsidRDefault="00694B15" w:rsidP="00A36A78">
      <w:pPr>
        <w:pStyle w:val="berschrift1"/>
        <w:rPr>
          <w:b/>
          <w:color w:val="000000" w:themeColor="text1"/>
          <w:sz w:val="24"/>
          <w:szCs w:val="24"/>
        </w:rPr>
      </w:pPr>
      <w:r w:rsidRPr="00A36A78">
        <w:rPr>
          <w:b/>
          <w:color w:val="000000" w:themeColor="text1"/>
          <w:sz w:val="24"/>
          <w:szCs w:val="24"/>
        </w:rPr>
        <w:lastRenderedPageBreak/>
        <w:t xml:space="preserve">Einleitung </w:t>
      </w:r>
      <w:r w:rsidR="005E5EB1" w:rsidRPr="00A36A78">
        <w:rPr>
          <w:b/>
          <w:color w:val="000000" w:themeColor="text1"/>
          <w:sz w:val="24"/>
          <w:szCs w:val="24"/>
        </w:rPr>
        <w:t>(Seite 4)</w:t>
      </w:r>
    </w:p>
    <w:p w14:paraId="404111F9" w14:textId="77777777" w:rsidR="003E7B5F" w:rsidRPr="00A36A78" w:rsidRDefault="003E7B5F" w:rsidP="00A36A78">
      <w:pPr>
        <w:spacing w:after="4800" w:line="240" w:lineRule="auto"/>
        <w:jc w:val="both"/>
        <w:rPr>
          <w:rFonts w:cstheme="minorHAnsi"/>
          <w:color w:val="0070C0"/>
          <w:sz w:val="24"/>
          <w:szCs w:val="24"/>
        </w:rPr>
      </w:pPr>
      <w:r w:rsidRPr="00A36A78">
        <w:rPr>
          <w:rFonts w:cstheme="minorHAnsi"/>
          <w:color w:val="0070C0"/>
          <w:sz w:val="24"/>
          <w:szCs w:val="24"/>
        </w:rPr>
        <w:t>Wie würden Sie in Ihren eigenen Worten beschreiben, welche Ziele der „Unterrichtsfeedbackbogen Tiefenstrukturen“ verfolgt?</w:t>
      </w:r>
      <w:r w:rsidR="006271A1" w:rsidRPr="00A36A78">
        <w:rPr>
          <w:rFonts w:cstheme="minorHAnsi"/>
          <w:color w:val="0070C0"/>
          <w:sz w:val="24"/>
          <w:szCs w:val="24"/>
        </w:rPr>
        <w:t xml:space="preserve"> </w:t>
      </w:r>
    </w:p>
    <w:p w14:paraId="71CE86AD" w14:textId="32C4B261" w:rsidR="00AF402A" w:rsidRPr="00A36A78" w:rsidRDefault="00694B15" w:rsidP="00A36A78">
      <w:pPr>
        <w:pStyle w:val="berschrift1"/>
        <w:rPr>
          <w:b/>
          <w:color w:val="000000" w:themeColor="text1"/>
          <w:sz w:val="24"/>
          <w:szCs w:val="24"/>
        </w:rPr>
      </w:pPr>
      <w:r w:rsidRPr="00A36A78">
        <w:rPr>
          <w:b/>
          <w:color w:val="000000" w:themeColor="text1"/>
          <w:sz w:val="24"/>
          <w:szCs w:val="24"/>
        </w:rPr>
        <w:t>Hintergrund</w:t>
      </w:r>
      <w:r w:rsidR="005E5EB1" w:rsidRPr="00A36A78">
        <w:rPr>
          <w:b/>
          <w:color w:val="000000" w:themeColor="text1"/>
          <w:sz w:val="24"/>
          <w:szCs w:val="24"/>
        </w:rPr>
        <w:t xml:space="preserve"> (Seite 4-5)</w:t>
      </w:r>
    </w:p>
    <w:p w14:paraId="1B118E3D" w14:textId="5F552E6F" w:rsidR="004A3CEE" w:rsidRPr="00A36A78" w:rsidRDefault="00431098" w:rsidP="00A36A78">
      <w:pPr>
        <w:spacing w:after="0" w:line="240" w:lineRule="auto"/>
        <w:contextualSpacing/>
        <w:rPr>
          <w:rFonts w:eastAsia="Times New Roman" w:cstheme="minorHAnsi"/>
          <w:color w:val="000000" w:themeColor="text1"/>
          <w:sz w:val="24"/>
          <w:szCs w:val="24"/>
        </w:rPr>
      </w:pPr>
      <w:r>
        <w:rPr>
          <w:rFonts w:eastAsia="Times New Roman" w:cstheme="minorHAnsi"/>
          <w:sz w:val="24"/>
          <w:szCs w:val="24"/>
        </w:rPr>
        <w:t xml:space="preserve">Wenn Sie sich die Fragen 1 bis </w:t>
      </w:r>
      <w:r w:rsidR="004A3CEE" w:rsidRPr="00A36A78">
        <w:rPr>
          <w:rFonts w:eastAsia="Times New Roman" w:cstheme="minorHAnsi"/>
          <w:sz w:val="24"/>
          <w:szCs w:val="24"/>
        </w:rPr>
        <w:t xml:space="preserve">3 ansehen: </w:t>
      </w:r>
      <w:r w:rsidR="00A36A78">
        <w:rPr>
          <w:rFonts w:eastAsia="Times New Roman" w:cstheme="minorHAnsi"/>
          <w:sz w:val="24"/>
          <w:szCs w:val="24"/>
        </w:rPr>
        <w:br/>
      </w:r>
      <w:r w:rsidR="004A3CEE" w:rsidRPr="00A36A78">
        <w:rPr>
          <w:rFonts w:eastAsia="Times New Roman" w:cstheme="minorHAnsi"/>
          <w:color w:val="0070C0"/>
          <w:sz w:val="24"/>
          <w:szCs w:val="24"/>
        </w:rPr>
        <w:t xml:space="preserve">Welche Verhaltensweisen aus Ihrem </w:t>
      </w:r>
      <w:r w:rsidR="00066720" w:rsidRPr="00A36A78">
        <w:rPr>
          <w:rFonts w:eastAsia="Times New Roman" w:cstheme="minorHAnsi"/>
          <w:color w:val="0070C0"/>
          <w:sz w:val="24"/>
          <w:szCs w:val="24"/>
        </w:rPr>
        <w:t xml:space="preserve">beruflichen </w:t>
      </w:r>
      <w:r w:rsidR="004A3CEE" w:rsidRPr="00A36A78">
        <w:rPr>
          <w:rFonts w:eastAsia="Times New Roman" w:cstheme="minorHAnsi"/>
          <w:color w:val="0070C0"/>
          <w:sz w:val="24"/>
          <w:szCs w:val="24"/>
        </w:rPr>
        <w:t xml:space="preserve">Alltag fallen Ihnen ein, die Sie anwenden, um genau diese angesprochenen Dimensionen umzusetzen? </w:t>
      </w:r>
      <w:r w:rsidR="00A36A78">
        <w:rPr>
          <w:rFonts w:eastAsia="Times New Roman" w:cstheme="minorHAnsi"/>
          <w:color w:val="0070C0"/>
          <w:sz w:val="24"/>
          <w:szCs w:val="24"/>
        </w:rPr>
        <w:br/>
      </w:r>
      <w:r w:rsidR="00405683" w:rsidRPr="00A36A78">
        <w:rPr>
          <w:rFonts w:eastAsia="Times New Roman" w:cstheme="minorHAnsi"/>
          <w:color w:val="000000" w:themeColor="text1"/>
          <w:sz w:val="24"/>
          <w:szCs w:val="24"/>
        </w:rPr>
        <w:t>Ergänzen Sie</w:t>
      </w:r>
      <w:r w:rsidR="004A3CEE" w:rsidRPr="00A36A78">
        <w:rPr>
          <w:rFonts w:eastAsia="Times New Roman" w:cstheme="minorHAnsi"/>
          <w:color w:val="000000" w:themeColor="text1"/>
          <w:sz w:val="24"/>
          <w:szCs w:val="24"/>
        </w:rPr>
        <w:t xml:space="preserve"> </w:t>
      </w:r>
      <w:r w:rsidR="00405683" w:rsidRPr="00A36A78">
        <w:rPr>
          <w:rFonts w:eastAsia="Times New Roman" w:cstheme="minorHAnsi"/>
          <w:color w:val="000000" w:themeColor="text1"/>
          <w:sz w:val="24"/>
          <w:szCs w:val="24"/>
        </w:rPr>
        <w:t xml:space="preserve">jeweils </w:t>
      </w:r>
      <w:r w:rsidR="004A3CEE" w:rsidRPr="00A36A78">
        <w:rPr>
          <w:rFonts w:eastAsia="Times New Roman" w:cstheme="minorHAnsi"/>
          <w:color w:val="000000" w:themeColor="text1"/>
          <w:sz w:val="24"/>
          <w:szCs w:val="24"/>
        </w:rPr>
        <w:t>eine Situatio</w:t>
      </w:r>
      <w:r w:rsidR="00587CA2" w:rsidRPr="00A36A78">
        <w:rPr>
          <w:rFonts w:eastAsia="Times New Roman" w:cstheme="minorHAnsi"/>
          <w:color w:val="000000" w:themeColor="text1"/>
          <w:sz w:val="24"/>
          <w:szCs w:val="24"/>
        </w:rPr>
        <w:t>n oder</w:t>
      </w:r>
      <w:r w:rsidR="00405683" w:rsidRPr="00A36A78">
        <w:rPr>
          <w:rFonts w:eastAsia="Times New Roman" w:cstheme="minorHAnsi"/>
          <w:color w:val="000000" w:themeColor="text1"/>
          <w:sz w:val="24"/>
          <w:szCs w:val="24"/>
        </w:rPr>
        <w:t xml:space="preserve"> ein konkretes Vorgehen.</w:t>
      </w:r>
    </w:p>
    <w:p w14:paraId="5CCA27C7" w14:textId="477221D1" w:rsidR="004A3CEE" w:rsidRPr="00A36A78" w:rsidRDefault="004A3CEE" w:rsidP="00A36A78">
      <w:pPr>
        <w:spacing w:after="3200"/>
        <w:ind w:left="709" w:hanging="284"/>
        <w:jc w:val="both"/>
        <w:rPr>
          <w:rFonts w:eastAsia="Times New Roman" w:cstheme="minorHAnsi"/>
          <w:sz w:val="24"/>
          <w:szCs w:val="24"/>
        </w:rPr>
      </w:pPr>
      <w:r w:rsidRPr="00A36A78">
        <w:rPr>
          <w:rFonts w:eastAsia="Times New Roman" w:cstheme="minorHAnsi"/>
          <w:sz w:val="24"/>
          <w:szCs w:val="24"/>
        </w:rPr>
        <w:t>1</w:t>
      </w:r>
      <w:r w:rsidR="00274412" w:rsidRPr="00A36A78">
        <w:rPr>
          <w:rFonts w:eastAsia="Times New Roman" w:cstheme="minorHAnsi"/>
          <w:sz w:val="24"/>
          <w:szCs w:val="24"/>
        </w:rPr>
        <w:t>.</w:t>
      </w:r>
    </w:p>
    <w:p w14:paraId="740A024C" w14:textId="3D3408F7" w:rsidR="004A3CEE" w:rsidRPr="00A36A78" w:rsidRDefault="004A3CEE" w:rsidP="00A36A78">
      <w:pPr>
        <w:spacing w:after="3200"/>
        <w:ind w:left="709" w:hanging="284"/>
        <w:jc w:val="both"/>
        <w:rPr>
          <w:rFonts w:eastAsia="Times New Roman" w:cstheme="minorHAnsi"/>
          <w:sz w:val="24"/>
          <w:szCs w:val="24"/>
        </w:rPr>
      </w:pPr>
      <w:r w:rsidRPr="00A36A78">
        <w:rPr>
          <w:rFonts w:eastAsia="Times New Roman" w:cstheme="minorHAnsi"/>
          <w:sz w:val="24"/>
          <w:szCs w:val="24"/>
        </w:rPr>
        <w:t>2</w:t>
      </w:r>
      <w:r w:rsidR="00274412" w:rsidRPr="00A36A78">
        <w:rPr>
          <w:rFonts w:eastAsia="Times New Roman" w:cstheme="minorHAnsi"/>
          <w:sz w:val="24"/>
          <w:szCs w:val="24"/>
        </w:rPr>
        <w:t>.</w:t>
      </w:r>
    </w:p>
    <w:p w14:paraId="63A31DEC" w14:textId="0C721142" w:rsidR="004A3CEE" w:rsidRPr="00A36A78" w:rsidRDefault="004A3CEE" w:rsidP="00A36A78">
      <w:pPr>
        <w:spacing w:after="3200"/>
        <w:ind w:left="709" w:hanging="284"/>
        <w:jc w:val="both"/>
        <w:rPr>
          <w:rFonts w:eastAsia="Times New Roman" w:cstheme="minorHAnsi"/>
          <w:sz w:val="24"/>
          <w:szCs w:val="24"/>
        </w:rPr>
      </w:pPr>
      <w:r w:rsidRPr="00A36A78">
        <w:rPr>
          <w:rFonts w:eastAsia="Times New Roman" w:cstheme="minorHAnsi"/>
          <w:sz w:val="24"/>
          <w:szCs w:val="24"/>
        </w:rPr>
        <w:lastRenderedPageBreak/>
        <w:t>3</w:t>
      </w:r>
      <w:r w:rsidR="00274412" w:rsidRPr="00A36A78">
        <w:rPr>
          <w:rFonts w:eastAsia="Times New Roman" w:cstheme="minorHAnsi"/>
          <w:sz w:val="24"/>
          <w:szCs w:val="24"/>
        </w:rPr>
        <w:t>.</w:t>
      </w:r>
    </w:p>
    <w:p w14:paraId="2EBC4D56" w14:textId="77777777" w:rsidR="00405683" w:rsidRPr="00A36A78" w:rsidRDefault="00405683" w:rsidP="00405683">
      <w:pPr>
        <w:tabs>
          <w:tab w:val="left" w:pos="5347"/>
        </w:tabs>
        <w:spacing w:after="0"/>
        <w:rPr>
          <w:rFonts w:cstheme="minorHAnsi"/>
          <w:sz w:val="24"/>
          <w:szCs w:val="24"/>
        </w:rPr>
      </w:pPr>
      <w:r w:rsidRPr="00A36A78">
        <w:rPr>
          <w:rFonts w:cstheme="minorHAnsi"/>
          <w:sz w:val="24"/>
          <w:szCs w:val="24"/>
        </w:rPr>
        <w:tab/>
      </w:r>
    </w:p>
    <w:p w14:paraId="08EFBACE" w14:textId="6C26D10E" w:rsidR="00AF402A" w:rsidRPr="00A36A78" w:rsidRDefault="007D5849" w:rsidP="00A36A78">
      <w:pPr>
        <w:pStyle w:val="berschrift1"/>
        <w:rPr>
          <w:rFonts w:cstheme="minorHAnsi"/>
          <w:b/>
          <w:sz w:val="24"/>
          <w:szCs w:val="24"/>
        </w:rPr>
      </w:pPr>
      <w:r w:rsidRPr="00A36A78">
        <w:rPr>
          <w:rFonts w:cstheme="minorHAnsi"/>
          <w:sz w:val="24"/>
          <w:szCs w:val="24"/>
        </w:rPr>
        <w:br w:type="page"/>
      </w:r>
      <w:r w:rsidR="00694B15" w:rsidRPr="00A36A78">
        <w:rPr>
          <w:b/>
          <w:color w:val="000000" w:themeColor="text1"/>
          <w:sz w:val="24"/>
          <w:szCs w:val="24"/>
        </w:rPr>
        <w:lastRenderedPageBreak/>
        <w:t xml:space="preserve">Einsatz des Bogens </w:t>
      </w:r>
      <w:r w:rsidR="005E5EB1" w:rsidRPr="00A36A78">
        <w:rPr>
          <w:b/>
          <w:color w:val="000000" w:themeColor="text1"/>
          <w:sz w:val="24"/>
          <w:szCs w:val="24"/>
        </w:rPr>
        <w:t>(Seite 6)</w:t>
      </w:r>
    </w:p>
    <w:p w14:paraId="6FDE2D27" w14:textId="77777777" w:rsidR="00DB07DC" w:rsidRPr="00A36A78" w:rsidRDefault="00DB07DC" w:rsidP="007D5849">
      <w:pPr>
        <w:pStyle w:val="Kommentartext"/>
        <w:rPr>
          <w:rFonts w:asciiTheme="minorHAnsi" w:hAnsiTheme="minorHAnsi" w:cstheme="minorHAnsi"/>
          <w:color w:val="0070C0"/>
          <w:sz w:val="24"/>
          <w:szCs w:val="24"/>
        </w:rPr>
      </w:pPr>
      <w:r w:rsidRPr="00A36A78">
        <w:rPr>
          <w:rFonts w:asciiTheme="minorHAnsi" w:hAnsiTheme="minorHAnsi" w:cstheme="minorHAnsi"/>
          <w:color w:val="0070C0"/>
          <w:sz w:val="24"/>
          <w:szCs w:val="24"/>
        </w:rPr>
        <w:t xml:space="preserve">Welche Einsatzmöglichkeit des Bogens fällt Ihnen </w:t>
      </w:r>
      <w:r w:rsidR="007D5849" w:rsidRPr="00A36A78">
        <w:rPr>
          <w:rFonts w:asciiTheme="minorHAnsi" w:hAnsiTheme="minorHAnsi" w:cstheme="minorHAnsi"/>
          <w:color w:val="0070C0"/>
          <w:sz w:val="24"/>
          <w:szCs w:val="24"/>
        </w:rPr>
        <w:t>– zusätzlich zu den genannten Optionen</w:t>
      </w:r>
      <w:r w:rsidRPr="00A36A78">
        <w:rPr>
          <w:rFonts w:asciiTheme="minorHAnsi" w:hAnsiTheme="minorHAnsi" w:cstheme="minorHAnsi"/>
          <w:color w:val="0070C0"/>
          <w:sz w:val="24"/>
          <w:szCs w:val="24"/>
        </w:rPr>
        <w:t xml:space="preserve"> </w:t>
      </w:r>
      <w:r w:rsidR="007D5849" w:rsidRPr="00A36A78">
        <w:rPr>
          <w:rFonts w:asciiTheme="minorHAnsi" w:hAnsiTheme="minorHAnsi" w:cstheme="minorHAnsi"/>
          <w:color w:val="0070C0"/>
          <w:sz w:val="24"/>
          <w:szCs w:val="24"/>
        </w:rPr>
        <w:t xml:space="preserve">– </w:t>
      </w:r>
      <w:r w:rsidRPr="00A36A78">
        <w:rPr>
          <w:rFonts w:asciiTheme="minorHAnsi" w:hAnsiTheme="minorHAnsi" w:cstheme="minorHAnsi"/>
          <w:color w:val="0070C0"/>
          <w:sz w:val="24"/>
          <w:szCs w:val="24"/>
        </w:rPr>
        <w:t xml:space="preserve">für Ihren </w:t>
      </w:r>
      <w:r w:rsidR="00066720" w:rsidRPr="00A36A78">
        <w:rPr>
          <w:rFonts w:asciiTheme="minorHAnsi" w:hAnsiTheme="minorHAnsi" w:cstheme="minorHAnsi"/>
          <w:color w:val="0070C0"/>
          <w:sz w:val="24"/>
          <w:szCs w:val="24"/>
        </w:rPr>
        <w:t>beruflichen Arbeitskontext</w:t>
      </w:r>
      <w:r w:rsidRPr="00A36A78">
        <w:rPr>
          <w:rFonts w:asciiTheme="minorHAnsi" w:hAnsiTheme="minorHAnsi" w:cstheme="minorHAnsi"/>
          <w:color w:val="0070C0"/>
          <w:sz w:val="24"/>
          <w:szCs w:val="24"/>
        </w:rPr>
        <w:t xml:space="preserve"> ein?</w:t>
      </w:r>
    </w:p>
    <w:p w14:paraId="3977137A" w14:textId="77777777" w:rsidR="00DB07DC" w:rsidRPr="00A36A78" w:rsidRDefault="00DB07DC" w:rsidP="00A36A78">
      <w:pPr>
        <w:pStyle w:val="Kommentartext"/>
        <w:spacing w:after="4800"/>
        <w:rPr>
          <w:rFonts w:asciiTheme="minorHAnsi" w:hAnsiTheme="minorHAnsi" w:cstheme="minorHAnsi"/>
          <w:sz w:val="24"/>
          <w:szCs w:val="24"/>
        </w:rPr>
      </w:pPr>
      <w:r w:rsidRPr="00A36A78">
        <w:rPr>
          <w:rFonts w:asciiTheme="minorHAnsi" w:hAnsiTheme="minorHAnsi" w:cstheme="minorHAnsi"/>
          <w:sz w:val="24"/>
          <w:szCs w:val="24"/>
        </w:rPr>
        <w:t>Skizzieren Sie diese Situation kurz.</w:t>
      </w:r>
    </w:p>
    <w:p w14:paraId="329EC7D1" w14:textId="6C60FB66" w:rsidR="00DB07DC" w:rsidRPr="00A36A78" w:rsidRDefault="00A36A78" w:rsidP="00A36A78">
      <w:pPr>
        <w:pStyle w:val="berschrift1"/>
        <w:rPr>
          <w:b/>
          <w:color w:val="000000" w:themeColor="text1"/>
          <w:sz w:val="24"/>
          <w:szCs w:val="24"/>
        </w:rPr>
      </w:pPr>
      <w:r>
        <w:rPr>
          <w:b/>
          <w:color w:val="000000" w:themeColor="text1"/>
          <w:sz w:val="24"/>
          <w:szCs w:val="24"/>
        </w:rPr>
        <w:t>1.</w:t>
      </w:r>
      <w:r w:rsidR="00EE7B53" w:rsidRPr="00A36A78">
        <w:rPr>
          <w:b/>
          <w:color w:val="000000" w:themeColor="text1"/>
          <w:sz w:val="24"/>
          <w:szCs w:val="24"/>
        </w:rPr>
        <w:t xml:space="preserve">Basisdimension: </w:t>
      </w:r>
      <w:r w:rsidR="00DB07DC" w:rsidRPr="00A36A78">
        <w:rPr>
          <w:b/>
          <w:color w:val="000000" w:themeColor="text1"/>
          <w:sz w:val="24"/>
          <w:szCs w:val="24"/>
        </w:rPr>
        <w:t>Kognitive Aktivierung</w:t>
      </w:r>
      <w:r w:rsidR="005E5EB1" w:rsidRPr="00A36A78">
        <w:rPr>
          <w:b/>
          <w:color w:val="000000" w:themeColor="text1"/>
          <w:sz w:val="24"/>
          <w:szCs w:val="24"/>
        </w:rPr>
        <w:t xml:space="preserve"> (Seite 7)</w:t>
      </w:r>
    </w:p>
    <w:p w14:paraId="10647558" w14:textId="5AAE0C0D" w:rsidR="00DB07DC" w:rsidRPr="00A36A78" w:rsidRDefault="00CA67C4" w:rsidP="00274412">
      <w:pPr>
        <w:pStyle w:val="Kommentartext"/>
        <w:rPr>
          <w:rFonts w:asciiTheme="minorHAnsi" w:hAnsiTheme="minorHAnsi" w:cstheme="minorHAnsi"/>
          <w:sz w:val="24"/>
          <w:szCs w:val="24"/>
        </w:rPr>
      </w:pPr>
      <w:r w:rsidRPr="00A36A78">
        <w:rPr>
          <w:rFonts w:asciiTheme="minorHAnsi" w:hAnsiTheme="minorHAnsi" w:cstheme="minorHAnsi"/>
          <w:sz w:val="24"/>
          <w:szCs w:val="24"/>
        </w:rPr>
        <w:t>Ab hier geht es um die Basisdimensionen sowie die jeweiligen Indikatoren und Items</w:t>
      </w:r>
      <w:r w:rsidR="00274412" w:rsidRPr="00A36A78">
        <w:rPr>
          <w:rFonts w:asciiTheme="minorHAnsi" w:hAnsiTheme="minorHAnsi" w:cstheme="minorHAnsi"/>
          <w:sz w:val="24"/>
          <w:szCs w:val="24"/>
        </w:rPr>
        <w:t>.</w:t>
      </w:r>
    </w:p>
    <w:p w14:paraId="5D541BC3" w14:textId="20CCA8A7" w:rsidR="005E5EB1" w:rsidRPr="00A36A78" w:rsidRDefault="005E5EB1" w:rsidP="00A36A78">
      <w:pPr>
        <w:pStyle w:val="Kommentartext"/>
        <w:numPr>
          <w:ilvl w:val="0"/>
          <w:numId w:val="30"/>
        </w:numPr>
        <w:spacing w:after="3200"/>
        <w:ind w:left="714" w:hanging="357"/>
        <w:rPr>
          <w:rFonts w:asciiTheme="minorHAnsi" w:hAnsiTheme="minorHAnsi" w:cstheme="minorHAnsi"/>
          <w:color w:val="0070C0"/>
          <w:sz w:val="24"/>
          <w:szCs w:val="24"/>
        </w:rPr>
      </w:pPr>
      <w:r w:rsidRPr="00A36A78">
        <w:rPr>
          <w:rFonts w:asciiTheme="minorHAnsi" w:hAnsiTheme="minorHAnsi" w:cstheme="minorHAnsi"/>
          <w:color w:val="0070C0"/>
          <w:sz w:val="24"/>
          <w:szCs w:val="24"/>
        </w:rPr>
        <w:t>Wie würden Sie die genannten Möglichkeiten zur kognitiven Aktivierung in eine nach Wichtigkeit sortierte Reihenfolge bringen?</w:t>
      </w:r>
    </w:p>
    <w:p w14:paraId="61650B38" w14:textId="705C5FC2" w:rsidR="005E5EB1" w:rsidRPr="00A36A78" w:rsidRDefault="005E5EB1" w:rsidP="00A36A78">
      <w:pPr>
        <w:pStyle w:val="Kommentartext"/>
        <w:numPr>
          <w:ilvl w:val="0"/>
          <w:numId w:val="30"/>
        </w:numPr>
        <w:spacing w:after="3200"/>
        <w:ind w:left="714" w:hanging="357"/>
        <w:rPr>
          <w:rFonts w:asciiTheme="minorHAnsi" w:hAnsiTheme="minorHAnsi" w:cstheme="minorHAnsi"/>
          <w:color w:val="0070C0"/>
          <w:sz w:val="24"/>
          <w:szCs w:val="24"/>
        </w:rPr>
      </w:pPr>
      <w:r w:rsidRPr="00A36A78">
        <w:rPr>
          <w:rFonts w:asciiTheme="minorHAnsi" w:hAnsiTheme="minorHAnsi" w:cstheme="minorHAnsi"/>
          <w:color w:val="0070C0"/>
          <w:sz w:val="24"/>
          <w:szCs w:val="24"/>
        </w:rPr>
        <w:t xml:space="preserve">Überlegen Sie, was Sie – </w:t>
      </w:r>
      <w:r w:rsidRPr="00A36A78">
        <w:rPr>
          <w:rFonts w:asciiTheme="minorHAnsi" w:hAnsiTheme="minorHAnsi" w:cstheme="minorHAnsi"/>
          <w:b/>
          <w:color w:val="0070C0"/>
          <w:sz w:val="24"/>
          <w:szCs w:val="24"/>
        </w:rPr>
        <w:t>mit Blick auf Ihr Fach</w:t>
      </w:r>
      <w:r w:rsidRPr="00A36A78">
        <w:rPr>
          <w:rFonts w:asciiTheme="minorHAnsi" w:hAnsiTheme="minorHAnsi" w:cstheme="minorHAnsi"/>
          <w:color w:val="0070C0"/>
          <w:sz w:val="24"/>
          <w:szCs w:val="24"/>
        </w:rPr>
        <w:t xml:space="preserve"> – unter „kognitiver Aktivierung“ verstehen. </w:t>
      </w:r>
    </w:p>
    <w:p w14:paraId="498CA8D2" w14:textId="16C7F69E" w:rsidR="00EE067D" w:rsidRPr="00A36A78" w:rsidRDefault="00A36A78" w:rsidP="00A36A78">
      <w:pPr>
        <w:pStyle w:val="berschrift2"/>
        <w:rPr>
          <w:b/>
          <w:color w:val="000000" w:themeColor="text1"/>
          <w:sz w:val="24"/>
          <w:szCs w:val="24"/>
        </w:rPr>
      </w:pPr>
      <w:r>
        <w:rPr>
          <w:b/>
          <w:color w:val="000000" w:themeColor="text1"/>
          <w:sz w:val="24"/>
          <w:szCs w:val="24"/>
        </w:rPr>
        <w:lastRenderedPageBreak/>
        <w:t xml:space="preserve">1.1 </w:t>
      </w:r>
      <w:r w:rsidR="00EE067D" w:rsidRPr="00A36A78">
        <w:rPr>
          <w:b/>
          <w:color w:val="000000" w:themeColor="text1"/>
          <w:sz w:val="24"/>
          <w:szCs w:val="24"/>
        </w:rPr>
        <w:t>Verständnisorientierung</w:t>
      </w:r>
      <w:r w:rsidR="005E5EB1" w:rsidRPr="00A36A78">
        <w:rPr>
          <w:b/>
          <w:color w:val="000000" w:themeColor="text1"/>
          <w:sz w:val="24"/>
          <w:szCs w:val="24"/>
        </w:rPr>
        <w:t xml:space="preserve"> (Seite 8)</w:t>
      </w:r>
    </w:p>
    <w:p w14:paraId="7DF1F41B" w14:textId="5ED1668F" w:rsidR="003C5961" w:rsidRPr="00A36A78" w:rsidRDefault="003C5961" w:rsidP="000C765D">
      <w:pPr>
        <w:pStyle w:val="Kommentartext"/>
        <w:numPr>
          <w:ilvl w:val="0"/>
          <w:numId w:val="52"/>
        </w:numPr>
        <w:rPr>
          <w:rFonts w:asciiTheme="minorHAnsi" w:hAnsiTheme="minorHAnsi" w:cstheme="minorHAnsi"/>
          <w:color w:val="2E74B5" w:themeColor="accent1" w:themeShade="BF"/>
          <w:sz w:val="24"/>
          <w:szCs w:val="24"/>
        </w:rPr>
      </w:pPr>
      <w:r w:rsidRPr="00A36A78">
        <w:rPr>
          <w:rFonts w:asciiTheme="minorHAnsi" w:hAnsiTheme="minorHAnsi" w:cstheme="minorHAnsi"/>
          <w:color w:val="2E74B5" w:themeColor="accent1" w:themeShade="BF"/>
          <w:sz w:val="24"/>
          <w:szCs w:val="24"/>
        </w:rPr>
        <w:t xml:space="preserve">Bitte schauen Sie sich nun die Ausführungen zum ersten Item der kognitiven Aktivierung an und ergänzen Sie </w:t>
      </w:r>
      <w:r w:rsidR="00F24DC0" w:rsidRPr="00A36A78">
        <w:rPr>
          <w:rFonts w:asciiTheme="minorHAnsi" w:hAnsiTheme="minorHAnsi" w:cstheme="minorHAnsi"/>
          <w:color w:val="2E74B5" w:themeColor="accent1" w:themeShade="BF"/>
          <w:sz w:val="24"/>
          <w:szCs w:val="24"/>
        </w:rPr>
        <w:t>den folgenden Satzanfang</w:t>
      </w:r>
      <w:r w:rsidRPr="00A36A78">
        <w:rPr>
          <w:rFonts w:asciiTheme="minorHAnsi" w:hAnsiTheme="minorHAnsi" w:cstheme="minorHAnsi"/>
          <w:color w:val="2E74B5" w:themeColor="accent1" w:themeShade="BF"/>
          <w:sz w:val="24"/>
          <w:szCs w:val="24"/>
        </w:rPr>
        <w:t>:</w:t>
      </w:r>
    </w:p>
    <w:p w14:paraId="462EA479" w14:textId="4B35CBCC" w:rsidR="00DB07DC" w:rsidRPr="00A36A78" w:rsidRDefault="00DB07DC" w:rsidP="00A36A78">
      <w:pPr>
        <w:pStyle w:val="Kommentartext"/>
        <w:spacing w:after="2400"/>
        <w:ind w:left="788"/>
        <w:rPr>
          <w:rFonts w:asciiTheme="minorHAnsi" w:hAnsiTheme="minorHAnsi" w:cstheme="minorHAnsi"/>
          <w:color w:val="2E74B5" w:themeColor="accent1" w:themeShade="BF"/>
          <w:sz w:val="24"/>
          <w:szCs w:val="24"/>
        </w:rPr>
      </w:pPr>
      <w:r w:rsidRPr="00A36A78">
        <w:rPr>
          <w:rFonts w:asciiTheme="minorHAnsi" w:hAnsiTheme="minorHAnsi" w:cstheme="minorHAnsi"/>
          <w:color w:val="2E74B5" w:themeColor="accent1" w:themeShade="BF"/>
          <w:sz w:val="24"/>
          <w:szCs w:val="24"/>
        </w:rPr>
        <w:t>Eine notwendige Bedingung für die Verständnisorientierung ist…</w:t>
      </w:r>
    </w:p>
    <w:p w14:paraId="63CEB183" w14:textId="313C7AF2" w:rsidR="003C5961" w:rsidRPr="00A36A78" w:rsidRDefault="003158A8" w:rsidP="00A36A78">
      <w:pPr>
        <w:pStyle w:val="Listenabsatz"/>
        <w:numPr>
          <w:ilvl w:val="0"/>
          <w:numId w:val="52"/>
        </w:numPr>
        <w:spacing w:after="2400"/>
        <w:ind w:left="782" w:hanging="357"/>
        <w:jc w:val="both"/>
        <w:rPr>
          <w:rFonts w:cstheme="minorHAnsi"/>
          <w:bCs/>
          <w:color w:val="0070C0"/>
          <w:sz w:val="24"/>
          <w:szCs w:val="24"/>
        </w:rPr>
      </w:pPr>
      <w:r w:rsidRPr="00A36A78">
        <w:rPr>
          <w:rFonts w:cstheme="minorHAnsi"/>
          <w:bCs/>
          <w:color w:val="0070C0"/>
          <w:sz w:val="24"/>
          <w:szCs w:val="24"/>
        </w:rPr>
        <w:t>Welche</w:t>
      </w:r>
      <w:r w:rsidR="003C5961" w:rsidRPr="00A36A78">
        <w:rPr>
          <w:rFonts w:cstheme="minorHAnsi"/>
          <w:bCs/>
          <w:color w:val="0070C0"/>
          <w:sz w:val="24"/>
          <w:szCs w:val="24"/>
        </w:rPr>
        <w:t xml:space="preserve"> Hinweise </w:t>
      </w:r>
      <w:r w:rsidRPr="00A36A78">
        <w:rPr>
          <w:rFonts w:cstheme="minorHAnsi"/>
          <w:bCs/>
          <w:color w:val="0070C0"/>
          <w:sz w:val="24"/>
          <w:szCs w:val="24"/>
        </w:rPr>
        <w:t>aus dem</w:t>
      </w:r>
      <w:r w:rsidR="003C5961" w:rsidRPr="00A36A78">
        <w:rPr>
          <w:rFonts w:cstheme="minorHAnsi"/>
          <w:bCs/>
          <w:color w:val="0070C0"/>
          <w:sz w:val="24"/>
          <w:szCs w:val="24"/>
        </w:rPr>
        <w:t xml:space="preserve"> Item Verständnisorientierung </w:t>
      </w:r>
      <w:r w:rsidRPr="00A36A78">
        <w:rPr>
          <w:rFonts w:cstheme="minorHAnsi"/>
          <w:bCs/>
          <w:color w:val="0070C0"/>
          <w:sz w:val="24"/>
          <w:szCs w:val="24"/>
        </w:rPr>
        <w:t xml:space="preserve">könnten </w:t>
      </w:r>
      <w:r w:rsidR="00066720" w:rsidRPr="00A36A78">
        <w:rPr>
          <w:rFonts w:cstheme="minorHAnsi"/>
          <w:bCs/>
          <w:color w:val="0070C0"/>
          <w:sz w:val="24"/>
          <w:szCs w:val="24"/>
        </w:rPr>
        <w:t>Lehrkräfte</w:t>
      </w:r>
      <w:r w:rsidRPr="00A36A78">
        <w:rPr>
          <w:rFonts w:cstheme="minorHAnsi"/>
          <w:bCs/>
          <w:color w:val="0070C0"/>
          <w:sz w:val="24"/>
          <w:szCs w:val="24"/>
        </w:rPr>
        <w:t xml:space="preserve"> für </w:t>
      </w:r>
      <w:r w:rsidR="00066720" w:rsidRPr="00A36A78">
        <w:rPr>
          <w:rFonts w:cstheme="minorHAnsi"/>
          <w:bCs/>
          <w:color w:val="0070C0"/>
          <w:sz w:val="24"/>
          <w:szCs w:val="24"/>
        </w:rPr>
        <w:t xml:space="preserve">die </w:t>
      </w:r>
      <w:r w:rsidRPr="00A36A78">
        <w:rPr>
          <w:rFonts w:cstheme="minorHAnsi"/>
          <w:bCs/>
          <w:color w:val="0070C0"/>
          <w:sz w:val="24"/>
          <w:szCs w:val="24"/>
        </w:rPr>
        <w:t>eigene Unterrichtsplanung und -gestaltung ableiten?</w:t>
      </w:r>
    </w:p>
    <w:p w14:paraId="74A0E2DA" w14:textId="3460A412" w:rsidR="00EE067D" w:rsidRPr="00A36A78" w:rsidRDefault="00DC5718" w:rsidP="00A36A78">
      <w:pPr>
        <w:pStyle w:val="berschrift2"/>
        <w:rPr>
          <w:b/>
          <w:color w:val="000000" w:themeColor="text1"/>
          <w:sz w:val="24"/>
          <w:szCs w:val="24"/>
        </w:rPr>
      </w:pPr>
      <w:r w:rsidRPr="00A36A78">
        <w:rPr>
          <w:b/>
          <w:color w:val="000000" w:themeColor="text1"/>
          <w:sz w:val="24"/>
          <w:szCs w:val="24"/>
        </w:rPr>
        <w:t>1.</w:t>
      </w:r>
      <w:r w:rsidR="003C5961" w:rsidRPr="00A36A78">
        <w:rPr>
          <w:b/>
          <w:color w:val="000000" w:themeColor="text1"/>
          <w:sz w:val="24"/>
          <w:szCs w:val="24"/>
        </w:rPr>
        <w:t>2</w:t>
      </w:r>
      <w:r w:rsidR="00EE067D" w:rsidRPr="00A36A78">
        <w:rPr>
          <w:b/>
          <w:color w:val="000000" w:themeColor="text1"/>
          <w:sz w:val="24"/>
          <w:szCs w:val="24"/>
        </w:rPr>
        <w:t xml:space="preserve"> </w:t>
      </w:r>
      <w:r w:rsidR="00C27B2E" w:rsidRPr="00A36A78">
        <w:rPr>
          <w:b/>
          <w:color w:val="000000" w:themeColor="text1"/>
          <w:sz w:val="24"/>
          <w:szCs w:val="24"/>
        </w:rPr>
        <w:t xml:space="preserve">Ermittlung von Denkweisen und </w:t>
      </w:r>
      <w:r w:rsidR="00EE067D" w:rsidRPr="00A36A78">
        <w:rPr>
          <w:b/>
          <w:color w:val="000000" w:themeColor="text1"/>
          <w:sz w:val="24"/>
          <w:szCs w:val="24"/>
        </w:rPr>
        <w:t>Vorstellungen</w:t>
      </w:r>
      <w:r w:rsidR="005E5EB1" w:rsidRPr="00A36A78">
        <w:rPr>
          <w:b/>
          <w:color w:val="000000" w:themeColor="text1"/>
          <w:sz w:val="24"/>
          <w:szCs w:val="24"/>
        </w:rPr>
        <w:t xml:space="preserve"> (Seite 9)</w:t>
      </w:r>
    </w:p>
    <w:p w14:paraId="39604A74" w14:textId="75FC0D3D" w:rsidR="00EE067D" w:rsidRPr="00A36A78" w:rsidRDefault="00EE067D" w:rsidP="00A36A78">
      <w:pPr>
        <w:pStyle w:val="Kommentartext"/>
        <w:numPr>
          <w:ilvl w:val="0"/>
          <w:numId w:val="50"/>
        </w:numPr>
        <w:spacing w:after="2000"/>
        <w:ind w:left="714" w:hanging="357"/>
        <w:rPr>
          <w:rFonts w:asciiTheme="minorHAnsi" w:eastAsiaTheme="minorHAnsi" w:hAnsiTheme="minorHAnsi" w:cstheme="minorHAnsi"/>
          <w:bCs/>
          <w:color w:val="0070C0"/>
          <w:sz w:val="24"/>
          <w:szCs w:val="24"/>
        </w:rPr>
      </w:pPr>
      <w:r w:rsidRPr="00A36A78">
        <w:rPr>
          <w:rFonts w:asciiTheme="minorHAnsi" w:eastAsiaTheme="minorHAnsi" w:hAnsiTheme="minorHAnsi" w:cstheme="minorHAnsi"/>
          <w:bCs/>
          <w:color w:val="0070C0"/>
          <w:sz w:val="24"/>
          <w:szCs w:val="24"/>
        </w:rPr>
        <w:t>Fällt Ihnen</w:t>
      </w:r>
      <w:r w:rsidR="00274412" w:rsidRPr="00A36A78">
        <w:rPr>
          <w:rFonts w:asciiTheme="minorHAnsi" w:eastAsiaTheme="minorHAnsi" w:hAnsiTheme="minorHAnsi" w:cstheme="minorHAnsi"/>
          <w:bCs/>
          <w:color w:val="0070C0"/>
          <w:sz w:val="24"/>
          <w:szCs w:val="24"/>
        </w:rPr>
        <w:t xml:space="preserve"> </w:t>
      </w:r>
      <w:r w:rsidRPr="00A36A78">
        <w:rPr>
          <w:rFonts w:asciiTheme="minorHAnsi" w:eastAsiaTheme="minorHAnsi" w:hAnsiTheme="minorHAnsi" w:cstheme="minorHAnsi"/>
          <w:bCs/>
          <w:color w:val="0070C0"/>
          <w:sz w:val="24"/>
          <w:szCs w:val="24"/>
        </w:rPr>
        <w:t xml:space="preserve">ein Präkonzept </w:t>
      </w:r>
      <w:r w:rsidR="00066720" w:rsidRPr="00A36A78">
        <w:rPr>
          <w:rFonts w:asciiTheme="minorHAnsi" w:eastAsiaTheme="minorHAnsi" w:hAnsiTheme="minorHAnsi" w:cstheme="minorHAnsi"/>
          <w:bCs/>
          <w:color w:val="0070C0"/>
          <w:sz w:val="24"/>
          <w:szCs w:val="24"/>
        </w:rPr>
        <w:t>von</w:t>
      </w:r>
      <w:r w:rsidRPr="00A36A78">
        <w:rPr>
          <w:rFonts w:asciiTheme="minorHAnsi" w:eastAsiaTheme="minorHAnsi" w:hAnsiTheme="minorHAnsi" w:cstheme="minorHAnsi"/>
          <w:bCs/>
          <w:color w:val="0070C0"/>
          <w:sz w:val="24"/>
          <w:szCs w:val="24"/>
        </w:rPr>
        <w:t xml:space="preserve"> </w:t>
      </w:r>
      <w:r w:rsidR="00DC5718" w:rsidRPr="00A36A78">
        <w:rPr>
          <w:rFonts w:asciiTheme="minorHAnsi" w:eastAsiaTheme="minorHAnsi" w:hAnsiTheme="minorHAnsi" w:cstheme="minorHAnsi"/>
          <w:bCs/>
          <w:color w:val="0070C0"/>
          <w:sz w:val="24"/>
          <w:szCs w:val="24"/>
        </w:rPr>
        <w:t>Schülerinnen und Schüler</w:t>
      </w:r>
      <w:r w:rsidR="00FC58F6" w:rsidRPr="00A36A78">
        <w:rPr>
          <w:rFonts w:asciiTheme="minorHAnsi" w:eastAsiaTheme="minorHAnsi" w:hAnsiTheme="minorHAnsi" w:cstheme="minorHAnsi"/>
          <w:bCs/>
          <w:color w:val="0070C0"/>
          <w:sz w:val="24"/>
          <w:szCs w:val="24"/>
        </w:rPr>
        <w:t>n</w:t>
      </w:r>
      <w:r w:rsidRPr="00A36A78">
        <w:rPr>
          <w:rFonts w:asciiTheme="minorHAnsi" w:eastAsiaTheme="minorHAnsi" w:hAnsiTheme="minorHAnsi" w:cstheme="minorHAnsi"/>
          <w:bCs/>
          <w:color w:val="0070C0"/>
          <w:sz w:val="24"/>
          <w:szCs w:val="24"/>
        </w:rPr>
        <w:t xml:space="preserve"> ein, mit dem Sie </w:t>
      </w:r>
      <w:r w:rsidR="00274412" w:rsidRPr="00A36A78">
        <w:rPr>
          <w:rFonts w:asciiTheme="minorHAnsi" w:eastAsiaTheme="minorHAnsi" w:hAnsiTheme="minorHAnsi" w:cstheme="minorHAnsi"/>
          <w:bCs/>
          <w:color w:val="0070C0"/>
          <w:sz w:val="24"/>
          <w:szCs w:val="24"/>
        </w:rPr>
        <w:t xml:space="preserve">in Ihrem Fach </w:t>
      </w:r>
      <w:r w:rsidRPr="00A36A78">
        <w:rPr>
          <w:rFonts w:asciiTheme="minorHAnsi" w:eastAsiaTheme="minorHAnsi" w:hAnsiTheme="minorHAnsi" w:cstheme="minorHAnsi"/>
          <w:bCs/>
          <w:color w:val="0070C0"/>
          <w:sz w:val="24"/>
          <w:szCs w:val="24"/>
        </w:rPr>
        <w:t>des Öfteren</w:t>
      </w:r>
      <w:r w:rsidR="00274412" w:rsidRPr="00A36A78">
        <w:rPr>
          <w:rFonts w:asciiTheme="minorHAnsi" w:eastAsiaTheme="minorHAnsi" w:hAnsiTheme="minorHAnsi" w:cstheme="minorHAnsi"/>
          <w:bCs/>
          <w:color w:val="0070C0"/>
          <w:sz w:val="24"/>
          <w:szCs w:val="24"/>
        </w:rPr>
        <w:t xml:space="preserve"> </w:t>
      </w:r>
      <w:r w:rsidRPr="00A36A78">
        <w:rPr>
          <w:rFonts w:asciiTheme="minorHAnsi" w:eastAsiaTheme="minorHAnsi" w:hAnsiTheme="minorHAnsi" w:cstheme="minorHAnsi"/>
          <w:bCs/>
          <w:color w:val="0070C0"/>
          <w:sz w:val="24"/>
          <w:szCs w:val="24"/>
        </w:rPr>
        <w:t>konfrontiert sind?</w:t>
      </w:r>
    </w:p>
    <w:p w14:paraId="4FB33332" w14:textId="40D6EEA3" w:rsidR="00EE067D" w:rsidRPr="00A36A78" w:rsidRDefault="00EE067D" w:rsidP="00A36A78">
      <w:pPr>
        <w:pStyle w:val="Listenabsatz"/>
        <w:numPr>
          <w:ilvl w:val="0"/>
          <w:numId w:val="50"/>
        </w:numPr>
        <w:spacing w:after="2000"/>
        <w:ind w:left="714" w:hanging="357"/>
        <w:jc w:val="both"/>
        <w:rPr>
          <w:rFonts w:cstheme="minorHAnsi"/>
          <w:sz w:val="24"/>
          <w:szCs w:val="24"/>
        </w:rPr>
      </w:pPr>
      <w:r w:rsidRPr="00A36A78">
        <w:rPr>
          <w:rFonts w:cstheme="minorHAnsi"/>
          <w:bCs/>
          <w:color w:val="0070C0"/>
          <w:sz w:val="24"/>
          <w:szCs w:val="24"/>
        </w:rPr>
        <w:t xml:space="preserve">Welche Positivindikatoren </w:t>
      </w:r>
      <w:r w:rsidR="003158A8" w:rsidRPr="00A36A78">
        <w:rPr>
          <w:rFonts w:cstheme="minorHAnsi"/>
          <w:bCs/>
          <w:color w:val="0070C0"/>
          <w:sz w:val="24"/>
          <w:szCs w:val="24"/>
        </w:rPr>
        <w:t>sind Ihnen besonders wichtig</w:t>
      </w:r>
      <w:r w:rsidRPr="00A36A78">
        <w:rPr>
          <w:rFonts w:cstheme="minorHAnsi"/>
          <w:sz w:val="24"/>
          <w:szCs w:val="24"/>
        </w:rPr>
        <w:t>?</w:t>
      </w:r>
    </w:p>
    <w:p w14:paraId="2F73DB89" w14:textId="77777777" w:rsidR="003C1E14" w:rsidRPr="00A36A78" w:rsidRDefault="003C1E14" w:rsidP="003158A8">
      <w:pPr>
        <w:jc w:val="right"/>
        <w:rPr>
          <w:sz w:val="24"/>
          <w:szCs w:val="24"/>
        </w:rPr>
      </w:pPr>
    </w:p>
    <w:p w14:paraId="78520247" w14:textId="77777777" w:rsidR="00760C8E" w:rsidRPr="00A36A78" w:rsidRDefault="00760C8E">
      <w:pPr>
        <w:rPr>
          <w:rFonts w:eastAsia="Times New Roman" w:cstheme="minorHAnsi"/>
          <w:b/>
          <w:noProof/>
          <w:sz w:val="24"/>
          <w:szCs w:val="24"/>
          <w:lang w:eastAsia="de-DE"/>
        </w:rPr>
      </w:pPr>
      <w:r w:rsidRPr="00A36A78">
        <w:rPr>
          <w:rFonts w:cstheme="minorHAnsi"/>
          <w:b/>
          <w:noProof/>
          <w:sz w:val="24"/>
          <w:szCs w:val="24"/>
          <w:lang w:eastAsia="de-DE"/>
        </w:rPr>
        <w:br w:type="page"/>
      </w:r>
    </w:p>
    <w:p w14:paraId="0AB9E66C" w14:textId="40B5C072" w:rsidR="00EE067D" w:rsidRPr="00A36A78" w:rsidRDefault="00DC5718" w:rsidP="00A36A78">
      <w:pPr>
        <w:pStyle w:val="berschrift2"/>
        <w:rPr>
          <w:b/>
          <w:color w:val="000000" w:themeColor="text1"/>
          <w:sz w:val="24"/>
          <w:szCs w:val="24"/>
        </w:rPr>
      </w:pPr>
      <w:r w:rsidRPr="00A36A78">
        <w:rPr>
          <w:b/>
          <w:color w:val="000000" w:themeColor="text1"/>
          <w:sz w:val="24"/>
          <w:szCs w:val="24"/>
        </w:rPr>
        <w:lastRenderedPageBreak/>
        <w:t>1.3</w:t>
      </w:r>
      <w:r w:rsidR="00EE067D" w:rsidRPr="00A36A78">
        <w:rPr>
          <w:b/>
          <w:color w:val="000000" w:themeColor="text1"/>
          <w:sz w:val="24"/>
          <w:szCs w:val="24"/>
        </w:rPr>
        <w:t xml:space="preserve"> Herausfordernde Aufgaben und Fragen</w:t>
      </w:r>
      <w:r w:rsidR="005E5EB1" w:rsidRPr="00A36A78">
        <w:rPr>
          <w:b/>
          <w:color w:val="000000" w:themeColor="text1"/>
          <w:sz w:val="24"/>
          <w:szCs w:val="24"/>
        </w:rPr>
        <w:t xml:space="preserve"> (Seite 10)</w:t>
      </w:r>
    </w:p>
    <w:p w14:paraId="0371623B" w14:textId="77777777" w:rsidR="00E87EAF" w:rsidRPr="00A36A78" w:rsidRDefault="00E87EAF" w:rsidP="00A36A78">
      <w:pPr>
        <w:pStyle w:val="Kommentartext"/>
        <w:spacing w:after="3600"/>
        <w:rPr>
          <w:rFonts w:asciiTheme="minorHAnsi" w:eastAsiaTheme="minorHAnsi" w:hAnsiTheme="minorHAnsi" w:cstheme="minorHAnsi"/>
          <w:bCs/>
          <w:color w:val="0070C0"/>
          <w:sz w:val="24"/>
          <w:szCs w:val="24"/>
        </w:rPr>
      </w:pPr>
      <w:r w:rsidRPr="00A36A78">
        <w:rPr>
          <w:rFonts w:asciiTheme="minorHAnsi" w:eastAsiaTheme="minorHAnsi" w:hAnsiTheme="minorHAnsi" w:cstheme="minorHAnsi"/>
          <w:bCs/>
          <w:color w:val="0070C0"/>
          <w:sz w:val="24"/>
          <w:szCs w:val="24"/>
        </w:rPr>
        <w:t>Was sind aus Ihrer Sicht „herausfordernde Lerngelegenheiten“ in Ihrem Fach?</w:t>
      </w:r>
    </w:p>
    <w:p w14:paraId="099A8E28" w14:textId="42D22294" w:rsidR="00EE067D" w:rsidRPr="00A36A78" w:rsidRDefault="00E87EAF" w:rsidP="00A36A78">
      <w:pPr>
        <w:pStyle w:val="berschrift2"/>
        <w:rPr>
          <w:b/>
          <w:color w:val="000000" w:themeColor="text1"/>
          <w:sz w:val="24"/>
          <w:szCs w:val="24"/>
        </w:rPr>
      </w:pPr>
      <w:r w:rsidRPr="00A36A78">
        <w:rPr>
          <w:b/>
          <w:color w:val="000000" w:themeColor="text1"/>
          <w:sz w:val="24"/>
          <w:szCs w:val="24"/>
        </w:rPr>
        <w:t>1.4</w:t>
      </w:r>
      <w:r w:rsidR="00EE067D" w:rsidRPr="00A36A78">
        <w:rPr>
          <w:b/>
          <w:color w:val="000000" w:themeColor="text1"/>
          <w:sz w:val="24"/>
          <w:szCs w:val="24"/>
        </w:rPr>
        <w:t xml:space="preserve"> Engagement der Schülerinnen und Schüler</w:t>
      </w:r>
      <w:r w:rsidR="005E5EB1" w:rsidRPr="00A36A78">
        <w:rPr>
          <w:b/>
          <w:color w:val="000000" w:themeColor="text1"/>
          <w:sz w:val="24"/>
          <w:szCs w:val="24"/>
        </w:rPr>
        <w:t xml:space="preserve"> (Seite 11)</w:t>
      </w:r>
    </w:p>
    <w:p w14:paraId="4C48965A" w14:textId="77777777" w:rsidR="00EE067D" w:rsidRPr="00A36A78" w:rsidRDefault="00EE067D" w:rsidP="00694B15">
      <w:pPr>
        <w:pStyle w:val="Kommentartext"/>
        <w:numPr>
          <w:ilvl w:val="0"/>
          <w:numId w:val="16"/>
        </w:numPr>
        <w:tabs>
          <w:tab w:val="clear" w:pos="720"/>
          <w:tab w:val="num" w:pos="360"/>
        </w:tabs>
        <w:ind w:left="284" w:hanging="284"/>
        <w:rPr>
          <w:rFonts w:asciiTheme="minorHAnsi" w:eastAsiaTheme="minorHAnsi" w:hAnsiTheme="minorHAnsi" w:cstheme="minorHAnsi"/>
          <w:bCs/>
          <w:color w:val="0070C0"/>
          <w:sz w:val="24"/>
          <w:szCs w:val="24"/>
        </w:rPr>
      </w:pPr>
      <w:r w:rsidRPr="00A36A78">
        <w:rPr>
          <w:rFonts w:asciiTheme="minorHAnsi" w:eastAsiaTheme="minorHAnsi" w:hAnsiTheme="minorHAnsi" w:cstheme="minorHAnsi"/>
          <w:bCs/>
          <w:color w:val="0070C0"/>
          <w:sz w:val="24"/>
          <w:szCs w:val="24"/>
        </w:rPr>
        <w:t xml:space="preserve">Welche drei Ebenen umfasst das Item </w:t>
      </w:r>
      <w:r w:rsidR="0020215F" w:rsidRPr="00A36A78">
        <w:rPr>
          <w:rFonts w:asciiTheme="minorHAnsi" w:eastAsiaTheme="minorHAnsi" w:hAnsiTheme="minorHAnsi" w:cstheme="minorHAnsi"/>
          <w:bCs/>
          <w:color w:val="0070C0"/>
          <w:sz w:val="24"/>
          <w:szCs w:val="24"/>
        </w:rPr>
        <w:t>„</w:t>
      </w:r>
      <w:r w:rsidRPr="00A36A78">
        <w:rPr>
          <w:rFonts w:asciiTheme="minorHAnsi" w:eastAsiaTheme="minorHAnsi" w:hAnsiTheme="minorHAnsi" w:cstheme="minorHAnsi"/>
          <w:bCs/>
          <w:color w:val="0070C0"/>
          <w:sz w:val="24"/>
          <w:szCs w:val="24"/>
        </w:rPr>
        <w:t>Engagement der Schülerinnen und Schüler</w:t>
      </w:r>
      <w:r w:rsidR="0020215F" w:rsidRPr="00A36A78">
        <w:rPr>
          <w:rFonts w:asciiTheme="minorHAnsi" w:eastAsiaTheme="minorHAnsi" w:hAnsiTheme="minorHAnsi" w:cstheme="minorHAnsi"/>
          <w:bCs/>
          <w:color w:val="0070C0"/>
          <w:sz w:val="24"/>
          <w:szCs w:val="24"/>
        </w:rPr>
        <w:t>“</w:t>
      </w:r>
      <w:r w:rsidRPr="00A36A78">
        <w:rPr>
          <w:rFonts w:asciiTheme="minorHAnsi" w:eastAsiaTheme="minorHAnsi" w:hAnsiTheme="minorHAnsi" w:cstheme="minorHAnsi"/>
          <w:bCs/>
          <w:color w:val="0070C0"/>
          <w:sz w:val="24"/>
          <w:szCs w:val="24"/>
        </w:rPr>
        <w:t xml:space="preserve">? </w:t>
      </w:r>
    </w:p>
    <w:p w14:paraId="17BCD7DD" w14:textId="77777777" w:rsidR="00EE067D" w:rsidRPr="00A36A78" w:rsidRDefault="00E87EAF" w:rsidP="00A36A78">
      <w:pPr>
        <w:pStyle w:val="Kommentartext"/>
        <w:numPr>
          <w:ilvl w:val="0"/>
          <w:numId w:val="16"/>
        </w:numPr>
        <w:tabs>
          <w:tab w:val="clear" w:pos="720"/>
          <w:tab w:val="num" w:pos="360"/>
        </w:tabs>
        <w:spacing w:after="7200"/>
        <w:ind w:left="284" w:hanging="284"/>
        <w:rPr>
          <w:rFonts w:asciiTheme="minorHAnsi" w:eastAsiaTheme="minorHAnsi" w:hAnsiTheme="minorHAnsi" w:cstheme="minorHAnsi"/>
          <w:bCs/>
          <w:color w:val="0070C0"/>
          <w:sz w:val="24"/>
          <w:szCs w:val="24"/>
        </w:rPr>
      </w:pPr>
      <w:r w:rsidRPr="00A36A78">
        <w:rPr>
          <w:rFonts w:asciiTheme="minorHAnsi" w:eastAsiaTheme="minorHAnsi" w:hAnsiTheme="minorHAnsi" w:cstheme="minorHAnsi"/>
          <w:bCs/>
          <w:color w:val="0070C0"/>
          <w:sz w:val="24"/>
          <w:szCs w:val="24"/>
        </w:rPr>
        <w:t>Welche Situationen aus Ihrem Unterricht fallen Ihnen pro Ebene ein?</w:t>
      </w:r>
    </w:p>
    <w:p w14:paraId="6ADAAF4F" w14:textId="77777777" w:rsidR="00A36A78" w:rsidRDefault="00A36A78">
      <w:pPr>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br w:type="page"/>
      </w:r>
    </w:p>
    <w:p w14:paraId="18FFEF90" w14:textId="2DE2A4D8" w:rsidR="00694B15" w:rsidRPr="00A36A78" w:rsidRDefault="00E87EAF" w:rsidP="00A36A78">
      <w:pPr>
        <w:pStyle w:val="berschrift1"/>
        <w:rPr>
          <w:b/>
          <w:color w:val="000000" w:themeColor="text1"/>
          <w:sz w:val="24"/>
          <w:szCs w:val="24"/>
        </w:rPr>
      </w:pPr>
      <w:r w:rsidRPr="00A36A78">
        <w:rPr>
          <w:b/>
          <w:color w:val="000000" w:themeColor="text1"/>
          <w:sz w:val="24"/>
          <w:szCs w:val="24"/>
        </w:rPr>
        <w:lastRenderedPageBreak/>
        <w:t>2.</w:t>
      </w:r>
      <w:r w:rsidR="00760C8E" w:rsidRPr="00A36A78">
        <w:rPr>
          <w:b/>
          <w:color w:val="000000" w:themeColor="text1"/>
          <w:sz w:val="24"/>
          <w:szCs w:val="24"/>
        </w:rPr>
        <w:t xml:space="preserve"> </w:t>
      </w:r>
      <w:r w:rsidRPr="00A36A78">
        <w:rPr>
          <w:b/>
          <w:color w:val="000000" w:themeColor="text1"/>
          <w:sz w:val="24"/>
          <w:szCs w:val="24"/>
        </w:rPr>
        <w:t>Basisdimension Konstruktive Unterstützung</w:t>
      </w:r>
      <w:r w:rsidR="005E5EB1" w:rsidRPr="00A36A78">
        <w:rPr>
          <w:b/>
          <w:color w:val="000000" w:themeColor="text1"/>
          <w:sz w:val="24"/>
          <w:szCs w:val="24"/>
        </w:rPr>
        <w:t xml:space="preserve"> (Seite 12-16)</w:t>
      </w:r>
    </w:p>
    <w:p w14:paraId="2D963996" w14:textId="23ED2521" w:rsidR="00AF402A" w:rsidRPr="00A36A78" w:rsidRDefault="00694B15" w:rsidP="00A36A78">
      <w:pPr>
        <w:pStyle w:val="Kommentartext"/>
        <w:spacing w:after="480"/>
        <w:rPr>
          <w:rFonts w:asciiTheme="minorHAnsi" w:eastAsiaTheme="minorHAnsi" w:hAnsiTheme="minorHAnsi" w:cstheme="minorHAnsi"/>
          <w:bCs/>
          <w:color w:val="0070C0"/>
          <w:sz w:val="24"/>
          <w:szCs w:val="24"/>
        </w:rPr>
      </w:pPr>
      <w:r w:rsidRPr="00A36A78">
        <w:rPr>
          <w:rFonts w:asciiTheme="minorHAnsi" w:eastAsiaTheme="minorHAnsi" w:hAnsiTheme="minorHAnsi" w:cstheme="minorHAnsi"/>
          <w:bCs/>
          <w:color w:val="0070C0"/>
          <w:sz w:val="24"/>
          <w:szCs w:val="24"/>
        </w:rPr>
        <w:t xml:space="preserve">Markieren Sie sich die </w:t>
      </w:r>
      <w:r w:rsidR="00E87EAF" w:rsidRPr="00A36A78">
        <w:rPr>
          <w:rFonts w:asciiTheme="minorHAnsi" w:eastAsiaTheme="minorHAnsi" w:hAnsiTheme="minorHAnsi" w:cstheme="minorHAnsi"/>
          <w:bCs/>
          <w:color w:val="0070C0"/>
          <w:sz w:val="24"/>
          <w:szCs w:val="24"/>
        </w:rPr>
        <w:t xml:space="preserve">für Sie zentralen Begriffe </w:t>
      </w:r>
      <w:r w:rsidRPr="00A36A78">
        <w:rPr>
          <w:rFonts w:asciiTheme="minorHAnsi" w:eastAsiaTheme="minorHAnsi" w:hAnsiTheme="minorHAnsi" w:cstheme="minorHAnsi"/>
          <w:bCs/>
          <w:color w:val="0070C0"/>
          <w:sz w:val="24"/>
          <w:szCs w:val="24"/>
        </w:rPr>
        <w:t xml:space="preserve">oder </w:t>
      </w:r>
      <w:r w:rsidR="00E87EAF" w:rsidRPr="00A36A78">
        <w:rPr>
          <w:rFonts w:asciiTheme="minorHAnsi" w:eastAsiaTheme="minorHAnsi" w:hAnsiTheme="minorHAnsi" w:cstheme="minorHAnsi"/>
          <w:bCs/>
          <w:color w:val="0070C0"/>
          <w:sz w:val="24"/>
          <w:szCs w:val="24"/>
        </w:rPr>
        <w:t>Aussagen, die</w:t>
      </w:r>
      <w:r w:rsidRPr="00A36A78">
        <w:rPr>
          <w:rFonts w:asciiTheme="minorHAnsi" w:eastAsiaTheme="minorHAnsi" w:hAnsiTheme="minorHAnsi" w:cstheme="minorHAnsi"/>
          <w:bCs/>
          <w:color w:val="0070C0"/>
          <w:sz w:val="24"/>
          <w:szCs w:val="24"/>
        </w:rPr>
        <w:t xml:space="preserve"> Sie gerne für sich</w:t>
      </w:r>
      <w:r w:rsidR="00FC58F6" w:rsidRPr="00A36A78">
        <w:rPr>
          <w:rFonts w:asciiTheme="minorHAnsi" w:eastAsiaTheme="minorHAnsi" w:hAnsiTheme="minorHAnsi" w:cstheme="minorHAnsi"/>
          <w:bCs/>
          <w:color w:val="0070C0"/>
          <w:sz w:val="24"/>
          <w:szCs w:val="24"/>
        </w:rPr>
        <w:t xml:space="preserve"> oder </w:t>
      </w:r>
      <w:r w:rsidR="00C627B2" w:rsidRPr="00A36A78">
        <w:rPr>
          <w:rFonts w:asciiTheme="minorHAnsi" w:eastAsiaTheme="minorHAnsi" w:hAnsiTheme="minorHAnsi" w:cstheme="minorHAnsi"/>
          <w:bCs/>
          <w:color w:val="0070C0"/>
          <w:sz w:val="24"/>
          <w:szCs w:val="24"/>
        </w:rPr>
        <w:t>im Austausch mit</w:t>
      </w:r>
      <w:r w:rsidR="00066720" w:rsidRPr="00A36A78">
        <w:rPr>
          <w:rFonts w:asciiTheme="minorHAnsi" w:eastAsiaTheme="minorHAnsi" w:hAnsiTheme="minorHAnsi" w:cstheme="minorHAnsi"/>
          <w:bCs/>
          <w:color w:val="0070C0"/>
          <w:sz w:val="24"/>
          <w:szCs w:val="24"/>
        </w:rPr>
        <w:t xml:space="preserve"> Ihren Kolleginnen und Kollegen </w:t>
      </w:r>
      <w:r w:rsidRPr="00A36A78">
        <w:rPr>
          <w:rFonts w:asciiTheme="minorHAnsi" w:eastAsiaTheme="minorHAnsi" w:hAnsiTheme="minorHAnsi" w:cstheme="minorHAnsi"/>
          <w:bCs/>
          <w:color w:val="0070C0"/>
          <w:sz w:val="24"/>
          <w:szCs w:val="24"/>
        </w:rPr>
        <w:t xml:space="preserve">im Nachgang noch </w:t>
      </w:r>
      <w:r w:rsidR="00E87EAF" w:rsidRPr="00A36A78">
        <w:rPr>
          <w:rFonts w:asciiTheme="minorHAnsi" w:eastAsiaTheme="minorHAnsi" w:hAnsiTheme="minorHAnsi" w:cstheme="minorHAnsi"/>
          <w:bCs/>
          <w:color w:val="0070C0"/>
          <w:sz w:val="24"/>
          <w:szCs w:val="24"/>
        </w:rPr>
        <w:t>vertiefen</w:t>
      </w:r>
      <w:r w:rsidRPr="00A36A78">
        <w:rPr>
          <w:rFonts w:asciiTheme="minorHAnsi" w:eastAsiaTheme="minorHAnsi" w:hAnsiTheme="minorHAnsi" w:cstheme="minorHAnsi"/>
          <w:bCs/>
          <w:color w:val="0070C0"/>
          <w:sz w:val="24"/>
          <w:szCs w:val="24"/>
        </w:rPr>
        <w:t xml:space="preserve"> möchten.</w:t>
      </w:r>
    </w:p>
    <w:p w14:paraId="6C38B889" w14:textId="2F8F825A" w:rsidR="00EE067D" w:rsidRPr="00A36A78" w:rsidRDefault="00A36A78" w:rsidP="00A36A78">
      <w:pPr>
        <w:pStyle w:val="berschrift2"/>
        <w:rPr>
          <w:b/>
          <w:color w:val="000000" w:themeColor="text1"/>
          <w:sz w:val="24"/>
          <w:szCs w:val="24"/>
        </w:rPr>
      </w:pPr>
      <w:r>
        <w:rPr>
          <w:b/>
          <w:color w:val="000000" w:themeColor="text1"/>
          <w:sz w:val="24"/>
          <w:szCs w:val="24"/>
        </w:rPr>
        <w:t xml:space="preserve">2.1 </w:t>
      </w:r>
      <w:r w:rsidR="00EE067D" w:rsidRPr="00A36A78">
        <w:rPr>
          <w:b/>
          <w:color w:val="000000" w:themeColor="text1"/>
          <w:sz w:val="24"/>
          <w:szCs w:val="24"/>
        </w:rPr>
        <w:t xml:space="preserve">Qualität des Feedbacks </w:t>
      </w:r>
      <w:r w:rsidR="005E5EB1" w:rsidRPr="00A36A78">
        <w:rPr>
          <w:b/>
          <w:color w:val="000000" w:themeColor="text1"/>
          <w:sz w:val="24"/>
          <w:szCs w:val="24"/>
        </w:rPr>
        <w:t>(Seite 13)</w:t>
      </w:r>
    </w:p>
    <w:p w14:paraId="0F213859" w14:textId="4A166B3F" w:rsidR="00EE067D" w:rsidRPr="00A36A78" w:rsidRDefault="00EE067D" w:rsidP="00A36A78">
      <w:pPr>
        <w:spacing w:after="3600"/>
        <w:rPr>
          <w:rFonts w:cstheme="minorHAnsi"/>
          <w:color w:val="0070C0"/>
          <w:sz w:val="24"/>
          <w:szCs w:val="24"/>
        </w:rPr>
      </w:pPr>
      <w:r w:rsidRPr="00A36A78">
        <w:rPr>
          <w:rFonts w:cstheme="minorHAnsi"/>
          <w:sz w:val="24"/>
          <w:szCs w:val="24"/>
        </w:rPr>
        <w:t xml:space="preserve">Wenn Sie die Kernelemente lernwirksamen Feedbacks betrachten: </w:t>
      </w:r>
      <w:r w:rsidR="00A36A78">
        <w:rPr>
          <w:rFonts w:cstheme="minorHAnsi"/>
          <w:sz w:val="24"/>
          <w:szCs w:val="24"/>
        </w:rPr>
        <w:br/>
      </w:r>
      <w:r w:rsidRPr="00A36A78">
        <w:rPr>
          <w:rFonts w:cstheme="minorHAnsi"/>
          <w:color w:val="0070C0"/>
          <w:sz w:val="24"/>
          <w:szCs w:val="24"/>
        </w:rPr>
        <w:t>Welche Ne</w:t>
      </w:r>
      <w:r w:rsidR="00E87EAF" w:rsidRPr="00A36A78">
        <w:rPr>
          <w:rFonts w:cstheme="minorHAnsi"/>
          <w:color w:val="0070C0"/>
          <w:sz w:val="24"/>
          <w:szCs w:val="24"/>
        </w:rPr>
        <w:t xml:space="preserve">gativindikatoren, die hierzu beispielsweise in Unterrichtsvideos </w:t>
      </w:r>
      <w:r w:rsidRPr="00A36A78">
        <w:rPr>
          <w:rFonts w:cstheme="minorHAnsi"/>
          <w:color w:val="0070C0"/>
          <w:sz w:val="24"/>
          <w:szCs w:val="24"/>
        </w:rPr>
        <w:t>beobachtbar sein könnten, fallen Ihnen ein?</w:t>
      </w:r>
    </w:p>
    <w:p w14:paraId="44DAF458" w14:textId="16591E67" w:rsidR="00C627B2" w:rsidRPr="00A36A78" w:rsidRDefault="00E87EAF" w:rsidP="00A36A78">
      <w:pPr>
        <w:pStyle w:val="berschrift2"/>
        <w:rPr>
          <w:b/>
          <w:color w:val="000000" w:themeColor="text1"/>
          <w:sz w:val="24"/>
          <w:szCs w:val="24"/>
        </w:rPr>
      </w:pPr>
      <w:r w:rsidRPr="00A36A78">
        <w:rPr>
          <w:b/>
          <w:color w:val="000000" w:themeColor="text1"/>
          <w:sz w:val="24"/>
          <w:szCs w:val="24"/>
        </w:rPr>
        <w:t>2.</w:t>
      </w:r>
      <w:r w:rsidR="00220C09" w:rsidRPr="00A36A78">
        <w:rPr>
          <w:b/>
          <w:color w:val="000000" w:themeColor="text1"/>
          <w:sz w:val="24"/>
          <w:szCs w:val="24"/>
        </w:rPr>
        <w:t>2</w:t>
      </w:r>
      <w:r w:rsidR="00EE067D" w:rsidRPr="00A36A78">
        <w:rPr>
          <w:b/>
          <w:color w:val="000000" w:themeColor="text1"/>
          <w:sz w:val="24"/>
          <w:szCs w:val="24"/>
        </w:rPr>
        <w:t xml:space="preserve"> Individuelle Unterstützung im Lernprozess</w:t>
      </w:r>
      <w:r w:rsidR="00C627B2" w:rsidRPr="00A36A78">
        <w:rPr>
          <w:b/>
          <w:color w:val="000000" w:themeColor="text1"/>
          <w:sz w:val="24"/>
          <w:szCs w:val="24"/>
        </w:rPr>
        <w:t xml:space="preserve"> </w:t>
      </w:r>
      <w:r w:rsidR="005E5EB1" w:rsidRPr="00A36A78">
        <w:rPr>
          <w:b/>
          <w:color w:val="000000" w:themeColor="text1"/>
          <w:sz w:val="24"/>
          <w:szCs w:val="24"/>
        </w:rPr>
        <w:t>(Seite 14)</w:t>
      </w:r>
    </w:p>
    <w:p w14:paraId="11D11DB6" w14:textId="77777777" w:rsidR="00C627B2" w:rsidRPr="00A36A78" w:rsidRDefault="00C627B2" w:rsidP="00A36A78">
      <w:pPr>
        <w:spacing w:after="3600"/>
        <w:rPr>
          <w:rFonts w:cstheme="minorHAnsi"/>
          <w:color w:val="0070C0"/>
          <w:sz w:val="24"/>
          <w:szCs w:val="24"/>
        </w:rPr>
      </w:pPr>
      <w:r w:rsidRPr="00A36A78">
        <w:rPr>
          <w:rFonts w:cstheme="minorHAnsi"/>
          <w:color w:val="0070C0"/>
          <w:sz w:val="24"/>
          <w:szCs w:val="24"/>
        </w:rPr>
        <w:t xml:space="preserve">Wie zeigt sich </w:t>
      </w:r>
      <w:proofErr w:type="spellStart"/>
      <w:r w:rsidRPr="00A36A78">
        <w:rPr>
          <w:rFonts w:cstheme="minorHAnsi"/>
          <w:color w:val="0070C0"/>
          <w:sz w:val="24"/>
          <w:szCs w:val="24"/>
        </w:rPr>
        <w:t>Scaffolding</w:t>
      </w:r>
      <w:proofErr w:type="spellEnd"/>
      <w:r w:rsidRPr="00A36A78">
        <w:rPr>
          <w:rFonts w:cstheme="minorHAnsi"/>
          <w:color w:val="0070C0"/>
          <w:sz w:val="24"/>
          <w:szCs w:val="24"/>
        </w:rPr>
        <w:t xml:space="preserve"> im Fachunterricht Ihres Faches?</w:t>
      </w:r>
    </w:p>
    <w:p w14:paraId="1BFD5110" w14:textId="1CC8C230" w:rsidR="00760C8E" w:rsidRPr="00A36A78" w:rsidRDefault="00760C8E">
      <w:pPr>
        <w:rPr>
          <w:rFonts w:cstheme="minorHAnsi"/>
          <w:sz w:val="24"/>
          <w:szCs w:val="24"/>
        </w:rPr>
      </w:pPr>
      <w:r w:rsidRPr="00A36A78">
        <w:rPr>
          <w:rFonts w:cstheme="minorHAnsi"/>
          <w:sz w:val="24"/>
          <w:szCs w:val="24"/>
        </w:rPr>
        <w:br w:type="page"/>
      </w:r>
    </w:p>
    <w:p w14:paraId="601B8982" w14:textId="288D9EC9" w:rsidR="00EE067D" w:rsidRPr="00A36A78" w:rsidRDefault="00E87EAF" w:rsidP="00A36A78">
      <w:pPr>
        <w:pStyle w:val="berschrift2"/>
        <w:rPr>
          <w:b/>
          <w:color w:val="000000" w:themeColor="text1"/>
          <w:sz w:val="24"/>
          <w:szCs w:val="24"/>
        </w:rPr>
      </w:pPr>
      <w:r w:rsidRPr="00A36A78">
        <w:rPr>
          <w:b/>
          <w:color w:val="000000" w:themeColor="text1"/>
          <w:sz w:val="24"/>
          <w:szCs w:val="24"/>
        </w:rPr>
        <w:lastRenderedPageBreak/>
        <w:t>2.</w:t>
      </w:r>
      <w:r w:rsidR="00EE067D" w:rsidRPr="00A36A78">
        <w:rPr>
          <w:b/>
          <w:color w:val="000000" w:themeColor="text1"/>
          <w:sz w:val="24"/>
          <w:szCs w:val="24"/>
        </w:rPr>
        <w:t xml:space="preserve">3 und </w:t>
      </w:r>
      <w:r w:rsidRPr="00A36A78">
        <w:rPr>
          <w:b/>
          <w:color w:val="000000" w:themeColor="text1"/>
          <w:sz w:val="24"/>
          <w:szCs w:val="24"/>
        </w:rPr>
        <w:t>2.</w:t>
      </w:r>
      <w:r w:rsidR="00EE067D" w:rsidRPr="00A36A78">
        <w:rPr>
          <w:b/>
          <w:color w:val="000000" w:themeColor="text1"/>
          <w:sz w:val="24"/>
          <w:szCs w:val="24"/>
        </w:rPr>
        <w:t>4: Wertschätzung und Respekt/Klassenklima</w:t>
      </w:r>
      <w:r w:rsidR="005E5EB1" w:rsidRPr="00A36A78">
        <w:rPr>
          <w:b/>
          <w:color w:val="000000" w:themeColor="text1"/>
          <w:sz w:val="24"/>
          <w:szCs w:val="24"/>
        </w:rPr>
        <w:t xml:space="preserve"> (Seite 15-16)</w:t>
      </w:r>
    </w:p>
    <w:p w14:paraId="469F6846" w14:textId="5CF1CF21" w:rsidR="00EE067D" w:rsidRPr="00A36A78" w:rsidRDefault="00EE067D" w:rsidP="00A36A78">
      <w:pPr>
        <w:pStyle w:val="Listenabsatz"/>
        <w:numPr>
          <w:ilvl w:val="0"/>
          <w:numId w:val="51"/>
        </w:numPr>
        <w:spacing w:after="2000"/>
        <w:ind w:left="714" w:hanging="357"/>
        <w:contextualSpacing w:val="0"/>
        <w:rPr>
          <w:rFonts w:cstheme="minorHAnsi"/>
          <w:sz w:val="24"/>
          <w:szCs w:val="24"/>
        </w:rPr>
      </w:pPr>
      <w:r w:rsidRPr="00A36A78">
        <w:rPr>
          <w:rFonts w:cstheme="minorHAnsi"/>
          <w:color w:val="0070C0"/>
          <w:sz w:val="24"/>
          <w:szCs w:val="24"/>
        </w:rPr>
        <w:t xml:space="preserve">Worin sehen Sie den </w:t>
      </w:r>
      <w:r w:rsidRPr="00A36A78">
        <w:rPr>
          <w:rFonts w:cstheme="minorHAnsi"/>
          <w:bCs/>
          <w:color w:val="0070C0"/>
          <w:sz w:val="24"/>
          <w:szCs w:val="24"/>
        </w:rPr>
        <w:t>Hauptunterschied zwischen Item 2.3 und Item 2.4</w:t>
      </w:r>
      <w:r w:rsidRPr="00A36A78">
        <w:rPr>
          <w:rFonts w:cstheme="minorHAnsi"/>
          <w:color w:val="0070C0"/>
          <w:sz w:val="24"/>
          <w:szCs w:val="24"/>
        </w:rPr>
        <w:t>?</w:t>
      </w:r>
      <w:r w:rsidRPr="00A36A78">
        <w:rPr>
          <w:rFonts w:cstheme="minorHAnsi"/>
          <w:sz w:val="24"/>
          <w:szCs w:val="24"/>
        </w:rPr>
        <w:t xml:space="preserve"> </w:t>
      </w:r>
    </w:p>
    <w:p w14:paraId="5C95E2AD" w14:textId="35BA72B8" w:rsidR="00694B15" w:rsidRPr="00A36A78" w:rsidRDefault="00EE067D" w:rsidP="00A36A78">
      <w:pPr>
        <w:pStyle w:val="Listenabsatz"/>
        <w:numPr>
          <w:ilvl w:val="0"/>
          <w:numId w:val="51"/>
        </w:numPr>
        <w:spacing w:before="2000" w:after="2000"/>
        <w:ind w:left="714" w:hanging="357"/>
        <w:rPr>
          <w:rFonts w:cstheme="minorHAnsi"/>
          <w:sz w:val="24"/>
          <w:szCs w:val="24"/>
        </w:rPr>
      </w:pPr>
      <w:r w:rsidRPr="00A36A78">
        <w:rPr>
          <w:rFonts w:cstheme="minorHAnsi"/>
          <w:bCs/>
          <w:color w:val="0070C0"/>
          <w:sz w:val="24"/>
          <w:szCs w:val="24"/>
        </w:rPr>
        <w:t>Wie würden Sie ein</w:t>
      </w:r>
      <w:r w:rsidR="00760C8E" w:rsidRPr="00A36A78">
        <w:rPr>
          <w:rFonts w:cstheme="minorHAnsi"/>
          <w:bCs/>
          <w:color w:val="0070C0"/>
          <w:sz w:val="24"/>
          <w:szCs w:val="24"/>
        </w:rPr>
        <w:t xml:space="preserve">en Unterricht </w:t>
      </w:r>
      <w:r w:rsidRPr="00A36A78">
        <w:rPr>
          <w:rFonts w:cstheme="minorHAnsi"/>
          <w:bCs/>
          <w:color w:val="0070C0"/>
          <w:sz w:val="24"/>
          <w:szCs w:val="24"/>
        </w:rPr>
        <w:t>beschreiben, in dem Sie die Positivindikatoren beider Items wahrnehmen?</w:t>
      </w:r>
    </w:p>
    <w:p w14:paraId="20DD0326" w14:textId="5917296F" w:rsidR="00694B15" w:rsidRPr="00A36A78" w:rsidRDefault="00E87EAF" w:rsidP="00A36A78">
      <w:pPr>
        <w:pStyle w:val="berschrift1"/>
        <w:rPr>
          <w:b/>
          <w:color w:val="000000" w:themeColor="text1"/>
          <w:sz w:val="24"/>
          <w:szCs w:val="24"/>
        </w:rPr>
      </w:pPr>
      <w:r w:rsidRPr="00A36A78">
        <w:rPr>
          <w:b/>
          <w:color w:val="000000" w:themeColor="text1"/>
          <w:sz w:val="24"/>
          <w:szCs w:val="24"/>
        </w:rPr>
        <w:t>3.</w:t>
      </w:r>
      <w:r w:rsidR="00CA5F5F" w:rsidRPr="00A36A78">
        <w:rPr>
          <w:b/>
          <w:color w:val="000000" w:themeColor="text1"/>
          <w:sz w:val="24"/>
          <w:szCs w:val="24"/>
        </w:rPr>
        <w:t xml:space="preserve"> </w:t>
      </w:r>
      <w:r w:rsidR="00694B15" w:rsidRPr="00A36A78">
        <w:rPr>
          <w:b/>
          <w:color w:val="000000" w:themeColor="text1"/>
          <w:sz w:val="24"/>
          <w:szCs w:val="24"/>
        </w:rPr>
        <w:t xml:space="preserve">Basisdimension: Strukturierte Klassenführung. </w:t>
      </w:r>
      <w:r w:rsidR="005E5EB1" w:rsidRPr="00A36A78">
        <w:rPr>
          <w:b/>
          <w:color w:val="000000" w:themeColor="text1"/>
          <w:sz w:val="24"/>
          <w:szCs w:val="24"/>
        </w:rPr>
        <w:t>(Seite 17-19)</w:t>
      </w:r>
    </w:p>
    <w:p w14:paraId="59CE977A" w14:textId="77777777" w:rsidR="00AF402A" w:rsidRPr="00A36A78" w:rsidRDefault="00694B15" w:rsidP="00A36A78">
      <w:pPr>
        <w:spacing w:after="240"/>
        <w:rPr>
          <w:rFonts w:eastAsia="Times New Roman" w:cstheme="minorHAnsi"/>
          <w:bCs/>
          <w:color w:val="2E74B5" w:themeColor="accent1" w:themeShade="BF"/>
          <w:sz w:val="24"/>
          <w:szCs w:val="24"/>
        </w:rPr>
      </w:pPr>
      <w:r w:rsidRPr="00A36A78">
        <w:rPr>
          <w:rFonts w:eastAsia="Times New Roman" w:cstheme="minorHAnsi"/>
          <w:bCs/>
          <w:color w:val="2E74B5" w:themeColor="accent1" w:themeShade="BF"/>
          <w:sz w:val="24"/>
          <w:szCs w:val="24"/>
        </w:rPr>
        <w:t>Markieren Sie sich die zentralen Aspekte der drei Items.</w:t>
      </w:r>
    </w:p>
    <w:p w14:paraId="4A456FB7" w14:textId="77777777" w:rsidR="00694B15" w:rsidRPr="00A36A78" w:rsidRDefault="00E87EAF" w:rsidP="00A36A78">
      <w:pPr>
        <w:spacing w:after="4000"/>
        <w:rPr>
          <w:rFonts w:eastAsia="Times New Roman" w:cstheme="minorHAnsi"/>
          <w:bCs/>
          <w:color w:val="0070C0"/>
          <w:sz w:val="24"/>
          <w:szCs w:val="24"/>
        </w:rPr>
      </w:pPr>
      <w:r w:rsidRPr="00A36A78">
        <w:rPr>
          <w:rFonts w:eastAsia="Times New Roman" w:cstheme="minorHAnsi"/>
          <w:bCs/>
          <w:color w:val="0070C0"/>
          <w:sz w:val="24"/>
          <w:szCs w:val="24"/>
        </w:rPr>
        <w:t>Stellen Sie sich vo</w:t>
      </w:r>
      <w:r w:rsidR="00F00610" w:rsidRPr="00A36A78">
        <w:rPr>
          <w:rFonts w:eastAsia="Times New Roman" w:cstheme="minorHAnsi"/>
          <w:bCs/>
          <w:color w:val="0070C0"/>
          <w:sz w:val="24"/>
          <w:szCs w:val="24"/>
        </w:rPr>
        <w:t xml:space="preserve">r, ein Kollege bittet Sie um konstruktive Hinweise </w:t>
      </w:r>
      <w:r w:rsidR="00220C09" w:rsidRPr="00A36A78">
        <w:rPr>
          <w:rFonts w:eastAsia="Times New Roman" w:cstheme="minorHAnsi"/>
          <w:bCs/>
          <w:color w:val="0070C0"/>
          <w:sz w:val="24"/>
          <w:szCs w:val="24"/>
        </w:rPr>
        <w:t>zur Verbesserung seiner</w:t>
      </w:r>
      <w:r w:rsidR="00F00610" w:rsidRPr="00A36A78">
        <w:rPr>
          <w:rFonts w:eastAsia="Times New Roman" w:cstheme="minorHAnsi"/>
          <w:bCs/>
          <w:color w:val="0070C0"/>
          <w:sz w:val="24"/>
          <w:szCs w:val="24"/>
        </w:rPr>
        <w:t xml:space="preserve"> „strukturierte</w:t>
      </w:r>
      <w:r w:rsidR="00220C09" w:rsidRPr="00A36A78">
        <w:rPr>
          <w:rFonts w:eastAsia="Times New Roman" w:cstheme="minorHAnsi"/>
          <w:bCs/>
          <w:color w:val="0070C0"/>
          <w:sz w:val="24"/>
          <w:szCs w:val="24"/>
        </w:rPr>
        <w:t>n</w:t>
      </w:r>
      <w:r w:rsidR="00F00610" w:rsidRPr="00A36A78">
        <w:rPr>
          <w:rFonts w:eastAsia="Times New Roman" w:cstheme="minorHAnsi"/>
          <w:bCs/>
          <w:color w:val="0070C0"/>
          <w:sz w:val="24"/>
          <w:szCs w:val="24"/>
        </w:rPr>
        <w:t xml:space="preserve"> Klassenführung“.</w:t>
      </w:r>
      <w:r w:rsidRPr="00A36A78">
        <w:rPr>
          <w:rFonts w:eastAsia="Times New Roman" w:cstheme="minorHAnsi"/>
          <w:bCs/>
          <w:color w:val="0070C0"/>
          <w:sz w:val="24"/>
          <w:szCs w:val="24"/>
        </w:rPr>
        <w:t xml:space="preserve"> </w:t>
      </w:r>
      <w:r w:rsidR="00F00610" w:rsidRPr="00A36A78">
        <w:rPr>
          <w:rFonts w:eastAsia="Times New Roman" w:cstheme="minorHAnsi"/>
          <w:bCs/>
          <w:color w:val="0070C0"/>
          <w:sz w:val="24"/>
          <w:szCs w:val="24"/>
        </w:rPr>
        <w:t>Welche Hinweise würden Sie geben? Welche Indikatoren des UFB sind enthalten?</w:t>
      </w:r>
    </w:p>
    <w:p w14:paraId="0181170C" w14:textId="13C0AE50" w:rsidR="00694B15" w:rsidRPr="00A36A78" w:rsidRDefault="00C77B39" w:rsidP="000C765D">
      <w:pPr>
        <w:shd w:val="clear" w:color="auto" w:fill="D9D9D9" w:themeFill="background1" w:themeFillShade="D9"/>
        <w:spacing w:after="0"/>
        <w:jc w:val="both"/>
        <w:rPr>
          <w:rFonts w:eastAsia="Times New Roman" w:cstheme="minorHAnsi"/>
          <w:bCs/>
          <w:color w:val="000000" w:themeColor="text1"/>
          <w:sz w:val="24"/>
          <w:szCs w:val="24"/>
        </w:rPr>
      </w:pPr>
      <w:r w:rsidRPr="00A36A78">
        <w:rPr>
          <w:rFonts w:cs="Arial"/>
          <w:sz w:val="24"/>
          <w:szCs w:val="24"/>
        </w:rPr>
        <w:t xml:space="preserve">Sie kennen nun den Unterrichtsfeedbackbogen und das </w:t>
      </w:r>
      <w:r w:rsidR="008E5108" w:rsidRPr="00A36A78">
        <w:rPr>
          <w:rFonts w:cs="Arial"/>
          <w:sz w:val="24"/>
          <w:szCs w:val="24"/>
        </w:rPr>
        <w:t>Beobachtungsm</w:t>
      </w:r>
      <w:r w:rsidRPr="00A36A78">
        <w:rPr>
          <w:rFonts w:cs="Arial"/>
          <w:sz w:val="24"/>
          <w:szCs w:val="24"/>
        </w:rPr>
        <w:t>anual</w:t>
      </w:r>
      <w:r w:rsidR="00066720" w:rsidRPr="00A36A78">
        <w:rPr>
          <w:rFonts w:cs="Arial"/>
          <w:sz w:val="24"/>
          <w:szCs w:val="24"/>
        </w:rPr>
        <w:t xml:space="preserve">, </w:t>
      </w:r>
      <w:r w:rsidRPr="00A36A78">
        <w:rPr>
          <w:rFonts w:cs="Arial"/>
          <w:sz w:val="24"/>
          <w:szCs w:val="24"/>
        </w:rPr>
        <w:t>haben die Bedeutung der Inhalte für Ihr</w:t>
      </w:r>
      <w:r w:rsidR="00066720" w:rsidRPr="00A36A78">
        <w:rPr>
          <w:rFonts w:cs="Arial"/>
          <w:sz w:val="24"/>
          <w:szCs w:val="24"/>
        </w:rPr>
        <w:t>e Unterrichtspraxis reflektiert und somit auch Ihre Beobachtungsgenauigkeit geschult.</w:t>
      </w:r>
      <w:r w:rsidR="008E5108" w:rsidRPr="00A36A78">
        <w:rPr>
          <w:rFonts w:eastAsia="Times New Roman" w:cstheme="minorHAnsi"/>
          <w:bCs/>
          <w:color w:val="000000" w:themeColor="text1"/>
          <w:sz w:val="24"/>
          <w:szCs w:val="24"/>
        </w:rPr>
        <w:t xml:space="preserve"> </w:t>
      </w:r>
      <w:r w:rsidR="00A67B6F" w:rsidRPr="00A36A78">
        <w:rPr>
          <w:rFonts w:eastAsia="Times New Roman" w:cstheme="minorHAnsi"/>
          <w:bCs/>
          <w:color w:val="000000" w:themeColor="text1"/>
          <w:sz w:val="24"/>
          <w:szCs w:val="24"/>
        </w:rPr>
        <w:t xml:space="preserve">Zum Abschluss </w:t>
      </w:r>
      <w:r w:rsidRPr="00A36A78">
        <w:rPr>
          <w:rFonts w:eastAsia="Times New Roman" w:cstheme="minorHAnsi"/>
          <w:bCs/>
          <w:color w:val="000000" w:themeColor="text1"/>
          <w:sz w:val="24"/>
          <w:szCs w:val="24"/>
        </w:rPr>
        <w:t xml:space="preserve">möchten wir Sie einladen, </w:t>
      </w:r>
      <w:r w:rsidR="008B5CD5" w:rsidRPr="00A36A78">
        <w:rPr>
          <w:rFonts w:eastAsia="Times New Roman" w:cstheme="minorHAnsi"/>
          <w:bCs/>
          <w:color w:val="000000" w:themeColor="text1"/>
          <w:sz w:val="24"/>
          <w:szCs w:val="24"/>
        </w:rPr>
        <w:t>aus den</w:t>
      </w:r>
      <w:r w:rsidR="00066720" w:rsidRPr="00A36A78">
        <w:rPr>
          <w:rFonts w:eastAsia="Times New Roman" w:cstheme="minorHAnsi"/>
          <w:bCs/>
          <w:color w:val="000000" w:themeColor="text1"/>
          <w:sz w:val="24"/>
          <w:szCs w:val="24"/>
        </w:rPr>
        <w:t xml:space="preserve"> nachstehenden</w:t>
      </w:r>
      <w:r w:rsidR="00220C09" w:rsidRPr="00A36A78">
        <w:rPr>
          <w:rFonts w:eastAsia="Times New Roman" w:cstheme="minorHAnsi"/>
          <w:bCs/>
          <w:color w:val="000000" w:themeColor="text1"/>
          <w:sz w:val="24"/>
          <w:szCs w:val="24"/>
        </w:rPr>
        <w:t xml:space="preserve"> </w:t>
      </w:r>
      <w:r w:rsidR="008B5CD5" w:rsidRPr="00A36A78">
        <w:rPr>
          <w:rFonts w:eastAsia="Times New Roman" w:cstheme="minorHAnsi"/>
          <w:bCs/>
          <w:color w:val="000000" w:themeColor="text1"/>
          <w:sz w:val="24"/>
          <w:szCs w:val="24"/>
        </w:rPr>
        <w:t>Top-</w:t>
      </w:r>
      <w:proofErr w:type="spellStart"/>
      <w:r w:rsidR="008B5CD5" w:rsidRPr="00A36A78">
        <w:rPr>
          <w:rFonts w:eastAsia="Times New Roman" w:cstheme="minorHAnsi"/>
          <w:bCs/>
          <w:color w:val="000000" w:themeColor="text1"/>
          <w:sz w:val="24"/>
          <w:szCs w:val="24"/>
        </w:rPr>
        <w:t>Ten</w:t>
      </w:r>
      <w:proofErr w:type="spellEnd"/>
      <w:r w:rsidR="008B5CD5" w:rsidRPr="00A36A78">
        <w:rPr>
          <w:rFonts w:eastAsia="Times New Roman" w:cstheme="minorHAnsi"/>
          <w:bCs/>
          <w:color w:val="000000" w:themeColor="text1"/>
          <w:sz w:val="24"/>
          <w:szCs w:val="24"/>
        </w:rPr>
        <w:t>-</w:t>
      </w:r>
      <w:r w:rsidR="00220C09" w:rsidRPr="00A36A78">
        <w:rPr>
          <w:rFonts w:eastAsia="Times New Roman" w:cstheme="minorHAnsi"/>
          <w:bCs/>
          <w:color w:val="000000" w:themeColor="text1"/>
          <w:sz w:val="24"/>
          <w:szCs w:val="24"/>
        </w:rPr>
        <w:t>Impulse</w:t>
      </w:r>
      <w:r w:rsidR="008B5CD5" w:rsidRPr="00A36A78">
        <w:rPr>
          <w:rFonts w:eastAsia="Times New Roman" w:cstheme="minorHAnsi"/>
          <w:bCs/>
          <w:color w:val="000000" w:themeColor="text1"/>
          <w:sz w:val="24"/>
          <w:szCs w:val="24"/>
        </w:rPr>
        <w:t>n</w:t>
      </w:r>
      <w:r w:rsidR="00066720" w:rsidRPr="00A36A78">
        <w:rPr>
          <w:rFonts w:eastAsia="Times New Roman" w:cstheme="minorHAnsi"/>
          <w:bCs/>
          <w:color w:val="000000" w:themeColor="text1"/>
          <w:sz w:val="24"/>
          <w:szCs w:val="24"/>
        </w:rPr>
        <w:t xml:space="preserve"> zur Weiterarbeit mit dem Instrumentarium je nach Schwerpunkt (Unterrichtsentwicklung, Fort-</w:t>
      </w:r>
      <w:r w:rsidR="008E5108" w:rsidRPr="00A36A78">
        <w:rPr>
          <w:rFonts w:eastAsia="Times New Roman" w:cstheme="minorHAnsi"/>
          <w:bCs/>
          <w:color w:val="000000" w:themeColor="text1"/>
          <w:sz w:val="24"/>
          <w:szCs w:val="24"/>
        </w:rPr>
        <w:t>/</w:t>
      </w:r>
      <w:r w:rsidR="00066720" w:rsidRPr="00A36A78">
        <w:rPr>
          <w:rFonts w:eastAsia="Times New Roman" w:cstheme="minorHAnsi"/>
          <w:bCs/>
          <w:color w:val="000000" w:themeColor="text1"/>
          <w:sz w:val="24"/>
          <w:szCs w:val="24"/>
        </w:rPr>
        <w:t xml:space="preserve">Ausbildung) </w:t>
      </w:r>
      <w:r w:rsidR="008B5CD5" w:rsidRPr="00A36A78">
        <w:rPr>
          <w:rFonts w:eastAsia="Times New Roman" w:cstheme="minorHAnsi"/>
          <w:bCs/>
          <w:color w:val="000000" w:themeColor="text1"/>
          <w:sz w:val="24"/>
          <w:szCs w:val="24"/>
        </w:rPr>
        <w:t xml:space="preserve">und Interessenslage passgenaue Fragen </w:t>
      </w:r>
      <w:r w:rsidR="00066720" w:rsidRPr="00A36A78">
        <w:rPr>
          <w:rFonts w:eastAsia="Times New Roman" w:cstheme="minorHAnsi"/>
          <w:bCs/>
          <w:color w:val="000000" w:themeColor="text1"/>
          <w:sz w:val="24"/>
          <w:szCs w:val="24"/>
        </w:rPr>
        <w:t>herauszugreifen:</w:t>
      </w:r>
    </w:p>
    <w:p w14:paraId="505DE7F2" w14:textId="32AA45CA" w:rsidR="00694B15" w:rsidRPr="00A36A78" w:rsidRDefault="008E5108" w:rsidP="00A36A78">
      <w:pPr>
        <w:pStyle w:val="berschrift1"/>
        <w:rPr>
          <w:rFonts w:eastAsia="Times New Roman" w:cstheme="minorHAnsi"/>
          <w:b/>
          <w:noProof/>
          <w:color w:val="0070C0"/>
          <w:sz w:val="24"/>
          <w:szCs w:val="24"/>
          <w:lang w:eastAsia="de-DE"/>
        </w:rPr>
      </w:pPr>
      <w:r w:rsidRPr="00A36A78">
        <w:rPr>
          <w:rFonts w:eastAsia="Times New Roman" w:cstheme="minorHAnsi"/>
          <w:noProof/>
          <w:lang w:eastAsia="de-DE"/>
        </w:rPr>
        <w:br w:type="page"/>
      </w:r>
      <w:r w:rsidRPr="00A36A78">
        <w:rPr>
          <w:b/>
          <w:color w:val="000000" w:themeColor="text1"/>
          <w:sz w:val="24"/>
          <w:szCs w:val="24"/>
        </w:rPr>
        <w:lastRenderedPageBreak/>
        <w:t>T</w:t>
      </w:r>
      <w:r w:rsidR="008B5CD5" w:rsidRPr="00A36A78">
        <w:rPr>
          <w:b/>
          <w:color w:val="000000" w:themeColor="text1"/>
          <w:sz w:val="24"/>
          <w:szCs w:val="24"/>
        </w:rPr>
        <w:t>op-</w:t>
      </w:r>
      <w:proofErr w:type="spellStart"/>
      <w:r w:rsidR="008B5CD5" w:rsidRPr="00A36A78">
        <w:rPr>
          <w:b/>
          <w:color w:val="000000" w:themeColor="text1"/>
          <w:sz w:val="24"/>
          <w:szCs w:val="24"/>
        </w:rPr>
        <w:t>Ten</w:t>
      </w:r>
      <w:proofErr w:type="spellEnd"/>
      <w:r w:rsidR="008B5CD5" w:rsidRPr="00A36A78">
        <w:rPr>
          <w:b/>
          <w:color w:val="000000" w:themeColor="text1"/>
          <w:sz w:val="24"/>
          <w:szCs w:val="24"/>
        </w:rPr>
        <w:t>-</w:t>
      </w:r>
      <w:r w:rsidR="00066720" w:rsidRPr="00A36A78">
        <w:rPr>
          <w:b/>
          <w:color w:val="000000" w:themeColor="text1"/>
          <w:sz w:val="24"/>
          <w:szCs w:val="24"/>
        </w:rPr>
        <w:t>Impulse für die Unterrichtsentwicklung</w:t>
      </w:r>
      <w:r w:rsidR="008B5CD5" w:rsidRPr="00A36A78">
        <w:rPr>
          <w:b/>
          <w:color w:val="000000" w:themeColor="text1"/>
          <w:sz w:val="24"/>
          <w:szCs w:val="24"/>
        </w:rPr>
        <w:t xml:space="preserve"> sowie Aus- und Fortbildung</w:t>
      </w:r>
    </w:p>
    <w:p w14:paraId="3D981EC9" w14:textId="77777777" w:rsidR="008B5CD5" w:rsidRPr="00A36A78" w:rsidRDefault="008B5CD5" w:rsidP="00A36A78">
      <w:pPr>
        <w:pStyle w:val="Listenabsatz"/>
        <w:numPr>
          <w:ilvl w:val="0"/>
          <w:numId w:val="36"/>
        </w:numPr>
        <w:spacing w:after="240" w:line="276" w:lineRule="auto"/>
        <w:ind w:left="425" w:hanging="357"/>
        <w:contextualSpacing w:val="0"/>
        <w:jc w:val="both"/>
        <w:rPr>
          <w:rFonts w:cstheme="minorHAnsi"/>
          <w:color w:val="0070C0"/>
          <w:sz w:val="24"/>
          <w:szCs w:val="24"/>
        </w:rPr>
      </w:pPr>
      <w:r w:rsidRPr="00A36A78">
        <w:rPr>
          <w:rFonts w:cstheme="minorHAnsi"/>
          <w:color w:val="0070C0"/>
          <w:sz w:val="24"/>
          <w:szCs w:val="24"/>
        </w:rPr>
        <w:t xml:space="preserve">Welche Vorteile sehen Sie, wenn auf allen schulischen Ebenen (Lehrkräfte, Schulleitung, Schulaufsicht) ein einheitliches Verständnis von Unterrichtsqualität vorliegt? </w:t>
      </w:r>
    </w:p>
    <w:p w14:paraId="0D6B6DCC" w14:textId="77777777" w:rsidR="00F92684" w:rsidRPr="00A36A78" w:rsidRDefault="008B5CD5" w:rsidP="00A36A78">
      <w:pPr>
        <w:pStyle w:val="Listenabsatz"/>
        <w:numPr>
          <w:ilvl w:val="0"/>
          <w:numId w:val="36"/>
        </w:numPr>
        <w:spacing w:after="240" w:line="276" w:lineRule="auto"/>
        <w:ind w:left="425" w:hanging="357"/>
        <w:contextualSpacing w:val="0"/>
        <w:jc w:val="both"/>
        <w:rPr>
          <w:rFonts w:eastAsiaTheme="minorHAnsi" w:cstheme="minorHAnsi"/>
          <w:bCs/>
          <w:color w:val="0070C0"/>
          <w:sz w:val="24"/>
          <w:szCs w:val="24"/>
        </w:rPr>
      </w:pPr>
      <w:r w:rsidRPr="00A36A78">
        <w:rPr>
          <w:rFonts w:cstheme="minorHAnsi"/>
          <w:bCs/>
          <w:color w:val="0070C0"/>
          <w:sz w:val="24"/>
          <w:szCs w:val="24"/>
        </w:rPr>
        <w:t xml:space="preserve">Was bedeutet kognitive Aktivierung in Ihrem Fach? </w:t>
      </w:r>
    </w:p>
    <w:p w14:paraId="643E517A" w14:textId="224AF441" w:rsidR="008B5CD5" w:rsidRPr="00A36A78" w:rsidRDefault="008B5CD5" w:rsidP="00A36A78">
      <w:pPr>
        <w:pStyle w:val="Listenabsatz"/>
        <w:numPr>
          <w:ilvl w:val="0"/>
          <w:numId w:val="36"/>
        </w:numPr>
        <w:spacing w:after="240" w:line="276" w:lineRule="auto"/>
        <w:ind w:left="425" w:hanging="357"/>
        <w:contextualSpacing w:val="0"/>
        <w:jc w:val="both"/>
        <w:rPr>
          <w:rFonts w:eastAsiaTheme="minorHAnsi" w:cstheme="minorHAnsi"/>
          <w:bCs/>
          <w:color w:val="0070C0"/>
          <w:sz w:val="24"/>
          <w:szCs w:val="24"/>
        </w:rPr>
      </w:pPr>
      <w:r w:rsidRPr="00A36A78">
        <w:rPr>
          <w:rFonts w:cstheme="minorHAnsi"/>
          <w:bCs/>
          <w:color w:val="0070C0"/>
          <w:sz w:val="24"/>
          <w:szCs w:val="24"/>
        </w:rPr>
        <w:t xml:space="preserve">Überlegen Sie </w:t>
      </w:r>
      <w:r w:rsidR="001D3054" w:rsidRPr="00A36A78">
        <w:rPr>
          <w:rFonts w:cstheme="minorHAnsi"/>
          <w:bCs/>
          <w:color w:val="0070C0"/>
          <w:sz w:val="24"/>
          <w:szCs w:val="24"/>
        </w:rPr>
        <w:t xml:space="preserve">sich </w:t>
      </w:r>
      <w:r w:rsidRPr="00A36A78">
        <w:rPr>
          <w:rFonts w:cstheme="minorHAnsi"/>
          <w:bCs/>
          <w:color w:val="0070C0"/>
          <w:sz w:val="24"/>
          <w:szCs w:val="24"/>
        </w:rPr>
        <w:t>zwei passende Beispiele für „kognitiv aktivierende Aufgaben“</w:t>
      </w:r>
      <w:r w:rsidR="00F92684" w:rsidRPr="00A36A78">
        <w:rPr>
          <w:rFonts w:cstheme="minorHAnsi"/>
          <w:bCs/>
          <w:color w:val="0070C0"/>
          <w:sz w:val="24"/>
          <w:szCs w:val="24"/>
        </w:rPr>
        <w:t xml:space="preserve"> in Ihrem Fach</w:t>
      </w:r>
      <w:r w:rsidRPr="00A36A78">
        <w:rPr>
          <w:rFonts w:cstheme="minorHAnsi"/>
          <w:bCs/>
          <w:color w:val="0070C0"/>
          <w:sz w:val="24"/>
          <w:szCs w:val="24"/>
        </w:rPr>
        <w:t>.</w:t>
      </w:r>
    </w:p>
    <w:p w14:paraId="3AEC60C6" w14:textId="77777777" w:rsidR="008B5CD5" w:rsidRPr="00A36A78" w:rsidRDefault="008B5CD5" w:rsidP="00A36A78">
      <w:pPr>
        <w:pStyle w:val="Listenabsatz"/>
        <w:numPr>
          <w:ilvl w:val="0"/>
          <w:numId w:val="36"/>
        </w:numPr>
        <w:spacing w:after="240" w:line="276" w:lineRule="auto"/>
        <w:ind w:left="425" w:hanging="357"/>
        <w:contextualSpacing w:val="0"/>
        <w:jc w:val="both"/>
        <w:rPr>
          <w:rFonts w:cstheme="minorHAnsi"/>
          <w:color w:val="0070C0"/>
          <w:sz w:val="24"/>
          <w:szCs w:val="24"/>
        </w:rPr>
      </w:pPr>
      <w:r w:rsidRPr="00A36A78">
        <w:rPr>
          <w:rFonts w:cstheme="minorHAnsi"/>
          <w:color w:val="0070C0"/>
          <w:sz w:val="24"/>
          <w:szCs w:val="24"/>
        </w:rPr>
        <w:t>Welche drei Ideen nach der Bearbeitung des Selbstlernmaterials nehmen Sie für Ihren Unterricht/ Ihre Fortbildungsgestaltung / Ihre Arbeit am Seminar mit?</w:t>
      </w:r>
    </w:p>
    <w:p w14:paraId="2E005D31" w14:textId="77777777" w:rsidR="001D3054" w:rsidRPr="00A36A78" w:rsidRDefault="008B5CD5" w:rsidP="00A36A78">
      <w:pPr>
        <w:pStyle w:val="Listenabsatz"/>
        <w:numPr>
          <w:ilvl w:val="0"/>
          <w:numId w:val="36"/>
        </w:numPr>
        <w:spacing w:after="240" w:line="276" w:lineRule="auto"/>
        <w:ind w:left="425" w:hanging="357"/>
        <w:contextualSpacing w:val="0"/>
        <w:jc w:val="both"/>
        <w:rPr>
          <w:rFonts w:cstheme="minorHAnsi"/>
          <w:color w:val="0070C0"/>
          <w:sz w:val="24"/>
          <w:szCs w:val="24"/>
        </w:rPr>
      </w:pPr>
      <w:r w:rsidRPr="00A36A78">
        <w:rPr>
          <w:rFonts w:cstheme="minorHAnsi"/>
          <w:color w:val="0070C0"/>
          <w:sz w:val="24"/>
          <w:szCs w:val="24"/>
        </w:rPr>
        <w:t>Welche Aspekte sollten Fortbildungsangebote in Ihrem Fach und Ihrer Schulart, hinsichtlich der konstruktiven Anwendung des Instrumentariums, beinhalten?</w:t>
      </w:r>
    </w:p>
    <w:p w14:paraId="02F1E407" w14:textId="49441672" w:rsidR="00247794" w:rsidRPr="00A36A78" w:rsidRDefault="00247794" w:rsidP="00BE0EC2">
      <w:pPr>
        <w:pStyle w:val="Listenabsatz"/>
        <w:numPr>
          <w:ilvl w:val="0"/>
          <w:numId w:val="36"/>
        </w:numPr>
        <w:spacing w:after="0" w:line="276" w:lineRule="auto"/>
        <w:ind w:left="426"/>
        <w:jc w:val="both"/>
        <w:rPr>
          <w:rFonts w:cstheme="minorHAnsi"/>
          <w:color w:val="0070C0"/>
          <w:sz w:val="24"/>
          <w:szCs w:val="24"/>
        </w:rPr>
      </w:pPr>
      <w:r w:rsidRPr="00A36A78">
        <w:rPr>
          <w:rFonts w:cstheme="minorHAnsi"/>
          <w:color w:val="0070C0"/>
          <w:sz w:val="24"/>
          <w:szCs w:val="24"/>
        </w:rPr>
        <w:t xml:space="preserve">Sie haben auf Seite </w:t>
      </w:r>
      <w:r w:rsidR="008E5108" w:rsidRPr="00A36A78">
        <w:rPr>
          <w:rFonts w:cstheme="minorHAnsi"/>
          <w:color w:val="0070C0"/>
          <w:sz w:val="24"/>
          <w:szCs w:val="24"/>
        </w:rPr>
        <w:t>6</w:t>
      </w:r>
      <w:r w:rsidRPr="00A36A78">
        <w:rPr>
          <w:rFonts w:cstheme="minorHAnsi"/>
          <w:color w:val="0070C0"/>
          <w:sz w:val="24"/>
          <w:szCs w:val="24"/>
        </w:rPr>
        <w:t xml:space="preserve"> eine weitere </w:t>
      </w:r>
      <w:r w:rsidR="00587CA2" w:rsidRPr="00A36A78">
        <w:rPr>
          <w:rFonts w:cstheme="minorHAnsi"/>
          <w:color w:val="0070C0"/>
          <w:sz w:val="24"/>
          <w:szCs w:val="24"/>
        </w:rPr>
        <w:t>Einsatzmöglichkeit</w:t>
      </w:r>
      <w:r w:rsidRPr="00A36A78">
        <w:rPr>
          <w:rFonts w:cstheme="minorHAnsi"/>
          <w:color w:val="0070C0"/>
          <w:sz w:val="24"/>
          <w:szCs w:val="24"/>
        </w:rPr>
        <w:t xml:space="preserve"> des UFB überlegt. Was wäre Ihre präferierte Nutzung des UFB?</w:t>
      </w:r>
    </w:p>
    <w:p w14:paraId="14C59213" w14:textId="77777777" w:rsidR="00247794" w:rsidRPr="00A36A78" w:rsidRDefault="00247794" w:rsidP="00BE0EC2">
      <w:pPr>
        <w:pStyle w:val="Listenabsatz"/>
        <w:numPr>
          <w:ilvl w:val="0"/>
          <w:numId w:val="42"/>
        </w:numPr>
        <w:spacing w:after="0"/>
        <w:ind w:left="426"/>
        <w:rPr>
          <w:rFonts w:cstheme="minorHAnsi"/>
          <w:color w:val="0070C0"/>
          <w:sz w:val="24"/>
          <w:szCs w:val="24"/>
        </w:rPr>
      </w:pPr>
      <w:r w:rsidRPr="00A36A78">
        <w:rPr>
          <w:rFonts w:cstheme="minorHAnsi"/>
          <w:color w:val="0070C0"/>
          <w:sz w:val="24"/>
          <w:szCs w:val="24"/>
        </w:rPr>
        <w:t xml:space="preserve">Welche Schritte würde eine konkrete Nutzung des UFB in diesem Kontext umfassen, </w:t>
      </w:r>
    </w:p>
    <w:p w14:paraId="7A8198DA" w14:textId="77777777" w:rsidR="00247794" w:rsidRPr="00A36A78" w:rsidRDefault="00247794" w:rsidP="00BE0EC2">
      <w:pPr>
        <w:pStyle w:val="Listenabsatz"/>
        <w:numPr>
          <w:ilvl w:val="0"/>
          <w:numId w:val="42"/>
        </w:numPr>
        <w:spacing w:after="0"/>
        <w:ind w:left="426"/>
        <w:rPr>
          <w:rFonts w:cstheme="minorHAnsi"/>
          <w:color w:val="0070C0"/>
          <w:sz w:val="24"/>
          <w:szCs w:val="24"/>
        </w:rPr>
      </w:pPr>
      <w:r w:rsidRPr="00A36A78">
        <w:rPr>
          <w:rFonts w:cstheme="minorHAnsi"/>
          <w:color w:val="0070C0"/>
          <w:sz w:val="24"/>
          <w:szCs w:val="24"/>
        </w:rPr>
        <w:t xml:space="preserve">wer wären die Beteiligten und </w:t>
      </w:r>
    </w:p>
    <w:p w14:paraId="58D1CBA5" w14:textId="77777777" w:rsidR="00587CA2" w:rsidRPr="00A36A78" w:rsidRDefault="00247794" w:rsidP="00A36A78">
      <w:pPr>
        <w:pStyle w:val="Listenabsatz"/>
        <w:numPr>
          <w:ilvl w:val="0"/>
          <w:numId w:val="42"/>
        </w:numPr>
        <w:spacing w:after="240"/>
        <w:ind w:left="425" w:hanging="357"/>
        <w:contextualSpacing w:val="0"/>
        <w:rPr>
          <w:rFonts w:cstheme="minorHAnsi"/>
          <w:color w:val="0070C0"/>
          <w:sz w:val="24"/>
          <w:szCs w:val="24"/>
        </w:rPr>
      </w:pPr>
      <w:r w:rsidRPr="00A36A78">
        <w:rPr>
          <w:rFonts w:cstheme="minorHAnsi"/>
          <w:color w:val="0070C0"/>
          <w:sz w:val="24"/>
          <w:szCs w:val="24"/>
        </w:rPr>
        <w:t>welche positiven Konsequenzen würden sich ergeben?</w:t>
      </w:r>
    </w:p>
    <w:p w14:paraId="2171065D" w14:textId="541DF8DE" w:rsidR="006271A1" w:rsidRPr="00A36A78" w:rsidRDefault="00247794" w:rsidP="00A36A78">
      <w:pPr>
        <w:pStyle w:val="Listenabsatz"/>
        <w:numPr>
          <w:ilvl w:val="0"/>
          <w:numId w:val="36"/>
        </w:numPr>
        <w:spacing w:after="240"/>
        <w:ind w:left="425" w:hanging="357"/>
        <w:contextualSpacing w:val="0"/>
        <w:rPr>
          <w:rFonts w:cstheme="minorHAnsi"/>
          <w:color w:val="0070C0"/>
          <w:sz w:val="24"/>
          <w:szCs w:val="24"/>
        </w:rPr>
      </w:pPr>
      <w:r w:rsidRPr="00A36A78">
        <w:rPr>
          <w:rFonts w:cstheme="minorHAnsi"/>
          <w:color w:val="0070C0"/>
          <w:sz w:val="24"/>
          <w:szCs w:val="24"/>
        </w:rPr>
        <w:t>Sie haben s</w:t>
      </w:r>
      <w:r w:rsidR="006271A1" w:rsidRPr="00A36A78">
        <w:rPr>
          <w:rFonts w:cstheme="minorHAnsi"/>
          <w:color w:val="0070C0"/>
          <w:sz w:val="24"/>
          <w:szCs w:val="24"/>
        </w:rPr>
        <w:t>ich</w:t>
      </w:r>
      <w:r w:rsidRPr="00A36A78">
        <w:rPr>
          <w:rFonts w:cstheme="minorHAnsi"/>
          <w:color w:val="0070C0"/>
          <w:sz w:val="24"/>
          <w:szCs w:val="24"/>
        </w:rPr>
        <w:t xml:space="preserve"> auf Seite </w:t>
      </w:r>
      <w:r w:rsidR="008E5108" w:rsidRPr="00A36A78">
        <w:rPr>
          <w:rFonts w:cstheme="minorHAnsi"/>
          <w:color w:val="0070C0"/>
          <w:sz w:val="24"/>
          <w:szCs w:val="24"/>
        </w:rPr>
        <w:t>9</w:t>
      </w:r>
      <w:r w:rsidR="006271A1" w:rsidRPr="00A36A78">
        <w:rPr>
          <w:rFonts w:cstheme="minorHAnsi"/>
          <w:color w:val="0070C0"/>
          <w:sz w:val="24"/>
          <w:szCs w:val="24"/>
        </w:rPr>
        <w:t xml:space="preserve"> notiert, welche Punkte sie noch klären möchten.</w:t>
      </w:r>
      <w:r w:rsidRPr="00A36A78">
        <w:rPr>
          <w:rFonts w:cstheme="minorHAnsi"/>
          <w:color w:val="0070C0"/>
          <w:sz w:val="24"/>
          <w:szCs w:val="24"/>
        </w:rPr>
        <w:t xml:space="preserve"> Wo, wann, mit wem wäre das möglich?</w:t>
      </w:r>
    </w:p>
    <w:p w14:paraId="175AEF68" w14:textId="24431DC3" w:rsidR="001D3054" w:rsidRPr="00A36A78" w:rsidRDefault="001D3054" w:rsidP="00A36A78">
      <w:pPr>
        <w:pStyle w:val="Listenabsatz"/>
        <w:numPr>
          <w:ilvl w:val="0"/>
          <w:numId w:val="36"/>
        </w:numPr>
        <w:spacing w:after="240" w:line="240" w:lineRule="auto"/>
        <w:ind w:left="425" w:hanging="357"/>
        <w:contextualSpacing w:val="0"/>
        <w:rPr>
          <w:rFonts w:cstheme="minorHAnsi"/>
          <w:color w:val="0070C0"/>
          <w:sz w:val="24"/>
          <w:szCs w:val="24"/>
        </w:rPr>
      </w:pPr>
      <w:r w:rsidRPr="00A36A78">
        <w:rPr>
          <w:rFonts w:cstheme="minorHAnsi"/>
          <w:color w:val="0070C0"/>
          <w:sz w:val="24"/>
          <w:szCs w:val="24"/>
        </w:rPr>
        <w:t xml:space="preserve">Welche Items halten Sie eher </w:t>
      </w:r>
      <w:r w:rsidR="00FA1F13" w:rsidRPr="00A36A78">
        <w:rPr>
          <w:rFonts w:cstheme="minorHAnsi"/>
          <w:color w:val="0070C0"/>
          <w:sz w:val="24"/>
          <w:szCs w:val="24"/>
        </w:rPr>
        <w:t xml:space="preserve">für </w:t>
      </w:r>
      <w:r w:rsidRPr="00A36A78">
        <w:rPr>
          <w:rFonts w:cstheme="minorHAnsi"/>
          <w:color w:val="0070C0"/>
          <w:sz w:val="24"/>
          <w:szCs w:val="24"/>
        </w:rPr>
        <w:t xml:space="preserve">leicht/eher </w:t>
      </w:r>
      <w:r w:rsidR="00FA1F13" w:rsidRPr="00A36A78">
        <w:rPr>
          <w:rFonts w:cstheme="minorHAnsi"/>
          <w:color w:val="0070C0"/>
          <w:sz w:val="24"/>
          <w:szCs w:val="24"/>
        </w:rPr>
        <w:t xml:space="preserve">für </w:t>
      </w:r>
      <w:r w:rsidRPr="00A36A78">
        <w:rPr>
          <w:rFonts w:cstheme="minorHAnsi"/>
          <w:color w:val="0070C0"/>
          <w:sz w:val="24"/>
          <w:szCs w:val="24"/>
        </w:rPr>
        <w:t xml:space="preserve">schwer zu beobachten? </w:t>
      </w:r>
    </w:p>
    <w:p w14:paraId="752DB20E" w14:textId="77777777" w:rsidR="00247794" w:rsidRPr="00A36A78" w:rsidRDefault="00247794" w:rsidP="00BE0EC2">
      <w:pPr>
        <w:pStyle w:val="Listenabsatz"/>
        <w:numPr>
          <w:ilvl w:val="0"/>
          <w:numId w:val="36"/>
        </w:numPr>
        <w:spacing w:after="0" w:line="240" w:lineRule="auto"/>
        <w:ind w:left="426"/>
        <w:rPr>
          <w:rFonts w:cstheme="minorHAnsi"/>
          <w:color w:val="0070C0"/>
          <w:sz w:val="24"/>
          <w:szCs w:val="24"/>
        </w:rPr>
      </w:pPr>
      <w:r w:rsidRPr="00A36A78">
        <w:rPr>
          <w:rFonts w:cstheme="minorHAnsi"/>
          <w:color w:val="0070C0"/>
          <w:sz w:val="24"/>
          <w:szCs w:val="24"/>
        </w:rPr>
        <w:t xml:space="preserve">Der UFB ist auch explizit als Grundlage für (kollegiale) Hospitation genannt. </w:t>
      </w:r>
    </w:p>
    <w:p w14:paraId="7514AE75" w14:textId="77777777" w:rsidR="00247794" w:rsidRPr="00A36A78" w:rsidRDefault="00247794" w:rsidP="00BE0EC2">
      <w:pPr>
        <w:pStyle w:val="Listenabsatz"/>
        <w:numPr>
          <w:ilvl w:val="0"/>
          <w:numId w:val="43"/>
        </w:numPr>
        <w:spacing w:after="0" w:line="240" w:lineRule="auto"/>
        <w:ind w:left="426"/>
        <w:rPr>
          <w:rFonts w:cstheme="minorHAnsi"/>
          <w:color w:val="0070C0"/>
          <w:sz w:val="24"/>
          <w:szCs w:val="24"/>
        </w:rPr>
      </w:pPr>
      <w:r w:rsidRPr="00A36A78">
        <w:rPr>
          <w:rFonts w:cstheme="minorHAnsi"/>
          <w:color w:val="0070C0"/>
          <w:sz w:val="24"/>
          <w:szCs w:val="24"/>
        </w:rPr>
        <w:t>Welche Aspekte würde lernwirksames Feedback auf Grundlage des UFB umfassen?</w:t>
      </w:r>
    </w:p>
    <w:p w14:paraId="3575A395" w14:textId="77777777" w:rsidR="00247794" w:rsidRPr="00A36A78" w:rsidRDefault="00247794" w:rsidP="00A36A78">
      <w:pPr>
        <w:pStyle w:val="Listenabsatz"/>
        <w:numPr>
          <w:ilvl w:val="0"/>
          <w:numId w:val="43"/>
        </w:numPr>
        <w:spacing w:after="240" w:line="240" w:lineRule="auto"/>
        <w:ind w:left="425" w:hanging="357"/>
        <w:contextualSpacing w:val="0"/>
        <w:rPr>
          <w:rFonts w:cstheme="minorHAnsi"/>
          <w:color w:val="0070C0"/>
          <w:sz w:val="24"/>
          <w:szCs w:val="24"/>
        </w:rPr>
      </w:pPr>
      <w:r w:rsidRPr="00A36A78">
        <w:rPr>
          <w:rFonts w:cstheme="minorHAnsi"/>
          <w:color w:val="0070C0"/>
          <w:sz w:val="24"/>
          <w:szCs w:val="24"/>
        </w:rPr>
        <w:t>Wie würde eine kollegiale Hospitation mit dem Boge</w:t>
      </w:r>
      <w:r w:rsidR="001F6B09" w:rsidRPr="00A36A78">
        <w:rPr>
          <w:rFonts w:cstheme="minorHAnsi"/>
          <w:color w:val="0070C0"/>
          <w:sz w:val="24"/>
          <w:szCs w:val="24"/>
        </w:rPr>
        <w:t>n</w:t>
      </w:r>
      <w:r w:rsidRPr="00A36A78">
        <w:rPr>
          <w:rFonts w:cstheme="minorHAnsi"/>
          <w:color w:val="0070C0"/>
          <w:sz w:val="24"/>
          <w:szCs w:val="24"/>
        </w:rPr>
        <w:t xml:space="preserve"> ab</w:t>
      </w:r>
      <w:r w:rsidR="001F6B09" w:rsidRPr="00A36A78">
        <w:rPr>
          <w:rFonts w:cstheme="minorHAnsi"/>
          <w:color w:val="0070C0"/>
          <w:sz w:val="24"/>
          <w:szCs w:val="24"/>
        </w:rPr>
        <w:t>laufen?</w:t>
      </w:r>
    </w:p>
    <w:p w14:paraId="1F8F0D71" w14:textId="77777777" w:rsidR="00247794" w:rsidRPr="00A36A78" w:rsidRDefault="00247794" w:rsidP="00A36A78">
      <w:pPr>
        <w:pStyle w:val="Listenabsatz"/>
        <w:numPr>
          <w:ilvl w:val="0"/>
          <w:numId w:val="36"/>
        </w:numPr>
        <w:spacing w:after="240"/>
        <w:ind w:left="425" w:hanging="357"/>
        <w:rPr>
          <w:rFonts w:cstheme="minorHAnsi"/>
          <w:color w:val="0070C0"/>
          <w:sz w:val="24"/>
          <w:szCs w:val="24"/>
        </w:rPr>
      </w:pPr>
      <w:r w:rsidRPr="00A36A78">
        <w:rPr>
          <w:rFonts w:cs="Arial"/>
          <w:color w:val="0070C0"/>
          <w:sz w:val="24"/>
          <w:szCs w:val="24"/>
        </w:rPr>
        <w:t xml:space="preserve">Was sollte Ihrer Meinung nach für eine wirksame Nutzung des </w:t>
      </w:r>
      <w:r w:rsidR="001D3054" w:rsidRPr="00A36A78">
        <w:rPr>
          <w:rFonts w:cs="Arial"/>
          <w:color w:val="0070C0"/>
          <w:sz w:val="24"/>
          <w:szCs w:val="24"/>
        </w:rPr>
        <w:t xml:space="preserve">Instrumentariums in Ihrem beruflichen Kontext </w:t>
      </w:r>
      <w:r w:rsidRPr="00A36A78">
        <w:rPr>
          <w:rFonts w:cs="Arial"/>
          <w:color w:val="0070C0"/>
          <w:sz w:val="24"/>
          <w:szCs w:val="24"/>
        </w:rPr>
        <w:t>an Aktivitäten</w:t>
      </w:r>
      <w:r w:rsidR="007D1765" w:rsidRPr="00A36A78">
        <w:rPr>
          <w:rFonts w:cs="Arial"/>
          <w:color w:val="0070C0"/>
          <w:sz w:val="24"/>
          <w:szCs w:val="24"/>
        </w:rPr>
        <w:t xml:space="preserve"> realisiert</w:t>
      </w:r>
      <w:r w:rsidRPr="00A36A78">
        <w:rPr>
          <w:rFonts w:cs="Arial"/>
          <w:color w:val="0070C0"/>
          <w:sz w:val="24"/>
          <w:szCs w:val="24"/>
        </w:rPr>
        <w:t xml:space="preserve"> werden?</w:t>
      </w:r>
    </w:p>
    <w:p w14:paraId="684D19B2" w14:textId="58824B15" w:rsidR="008B5CD5" w:rsidRPr="00A36A78" w:rsidRDefault="00220C09" w:rsidP="00EE6543">
      <w:pPr>
        <w:shd w:val="clear" w:color="auto" w:fill="D9D9D9" w:themeFill="background1" w:themeFillShade="D9"/>
        <w:spacing w:after="0" w:line="276" w:lineRule="auto"/>
        <w:ind w:left="357" w:hanging="357"/>
        <w:jc w:val="center"/>
        <w:rPr>
          <w:rFonts w:eastAsia="Times New Roman" w:cstheme="minorHAnsi"/>
          <w:color w:val="000000" w:themeColor="text1"/>
          <w:sz w:val="24"/>
          <w:szCs w:val="24"/>
        </w:rPr>
      </w:pPr>
      <w:bookmarkStart w:id="1" w:name="_Hlk32920623"/>
      <w:r w:rsidRPr="00A36A78">
        <w:rPr>
          <w:rFonts w:eastAsia="Times New Roman" w:cstheme="minorHAnsi"/>
          <w:color w:val="000000" w:themeColor="text1"/>
          <w:sz w:val="24"/>
          <w:szCs w:val="24"/>
        </w:rPr>
        <w:t>Vielen Dank</w:t>
      </w:r>
      <w:r w:rsidR="0025484E" w:rsidRPr="00A36A78">
        <w:rPr>
          <w:rFonts w:eastAsia="Times New Roman" w:cstheme="minorHAnsi"/>
          <w:color w:val="000000" w:themeColor="text1"/>
          <w:sz w:val="24"/>
          <w:szCs w:val="24"/>
        </w:rPr>
        <w:t xml:space="preserve"> </w:t>
      </w:r>
      <w:r w:rsidRPr="00A36A78">
        <w:rPr>
          <w:rFonts w:eastAsia="Times New Roman" w:cstheme="minorHAnsi"/>
          <w:color w:val="000000" w:themeColor="text1"/>
          <w:sz w:val="24"/>
          <w:szCs w:val="24"/>
        </w:rPr>
        <w:t>und</w:t>
      </w:r>
      <w:r w:rsidR="0025484E" w:rsidRPr="00A36A78">
        <w:rPr>
          <w:rFonts w:eastAsia="Times New Roman" w:cstheme="minorHAnsi"/>
          <w:color w:val="000000" w:themeColor="text1"/>
          <w:sz w:val="24"/>
          <w:szCs w:val="24"/>
        </w:rPr>
        <w:t xml:space="preserve"> </w:t>
      </w:r>
      <w:r w:rsidRPr="00A36A78">
        <w:rPr>
          <w:rFonts w:eastAsia="Times New Roman" w:cstheme="minorHAnsi"/>
          <w:color w:val="000000" w:themeColor="text1"/>
          <w:sz w:val="24"/>
          <w:szCs w:val="24"/>
        </w:rPr>
        <w:t xml:space="preserve">wir wünschen Ihnen </w:t>
      </w:r>
      <w:r w:rsidR="005E29CE" w:rsidRPr="00A36A78">
        <w:rPr>
          <w:rFonts w:eastAsia="Times New Roman" w:cstheme="minorHAnsi"/>
          <w:color w:val="000000" w:themeColor="text1"/>
          <w:sz w:val="24"/>
          <w:szCs w:val="24"/>
        </w:rPr>
        <w:t xml:space="preserve">eine gewinnbringende </w:t>
      </w:r>
      <w:r w:rsidR="006271A1" w:rsidRPr="00A36A78">
        <w:rPr>
          <w:rFonts w:eastAsia="Times New Roman" w:cstheme="minorHAnsi"/>
          <w:color w:val="000000" w:themeColor="text1"/>
          <w:sz w:val="24"/>
          <w:szCs w:val="24"/>
        </w:rPr>
        <w:t>Nutzung der Anregungen</w:t>
      </w:r>
      <w:r w:rsidR="00EE6543">
        <w:rPr>
          <w:rFonts w:eastAsia="Times New Roman" w:cstheme="minorHAnsi"/>
          <w:color w:val="000000" w:themeColor="text1"/>
          <w:sz w:val="24"/>
          <w:szCs w:val="24"/>
        </w:rPr>
        <w:br/>
      </w:r>
      <w:r w:rsidR="008B5CD5" w:rsidRPr="00A36A78">
        <w:rPr>
          <w:rFonts w:eastAsia="Times New Roman" w:cstheme="minorHAnsi"/>
          <w:color w:val="000000" w:themeColor="text1"/>
          <w:sz w:val="24"/>
          <w:szCs w:val="24"/>
        </w:rPr>
        <w:t>i</w:t>
      </w:r>
      <w:r w:rsidR="008E5108" w:rsidRPr="00A36A78">
        <w:rPr>
          <w:rFonts w:eastAsia="Times New Roman" w:cstheme="minorHAnsi"/>
          <w:color w:val="000000" w:themeColor="text1"/>
          <w:sz w:val="24"/>
          <w:szCs w:val="24"/>
        </w:rPr>
        <w:t xml:space="preserve">n ihrer </w:t>
      </w:r>
      <w:r w:rsidR="005E29CE" w:rsidRPr="00A36A78">
        <w:rPr>
          <w:rFonts w:eastAsia="Times New Roman" w:cstheme="minorHAnsi"/>
          <w:color w:val="000000" w:themeColor="text1"/>
          <w:sz w:val="24"/>
          <w:szCs w:val="24"/>
        </w:rPr>
        <w:t>Unterricht</w:t>
      </w:r>
      <w:r w:rsidR="008E5108" w:rsidRPr="00A36A78">
        <w:rPr>
          <w:rFonts w:eastAsia="Times New Roman" w:cstheme="minorHAnsi"/>
          <w:color w:val="000000" w:themeColor="text1"/>
          <w:sz w:val="24"/>
          <w:szCs w:val="24"/>
        </w:rPr>
        <w:t>splanung, -durchführung und -reflexion sowie</w:t>
      </w:r>
      <w:r w:rsidR="0025484E" w:rsidRPr="00A36A78">
        <w:rPr>
          <w:rFonts w:eastAsia="Times New Roman" w:cstheme="minorHAnsi"/>
          <w:color w:val="000000" w:themeColor="text1"/>
          <w:sz w:val="24"/>
          <w:szCs w:val="24"/>
        </w:rPr>
        <w:t xml:space="preserve"> </w:t>
      </w:r>
      <w:r w:rsidR="008B5CD5" w:rsidRPr="00A36A78">
        <w:rPr>
          <w:rFonts w:eastAsia="Times New Roman" w:cstheme="minorHAnsi"/>
          <w:color w:val="000000" w:themeColor="text1"/>
          <w:sz w:val="24"/>
          <w:szCs w:val="24"/>
        </w:rPr>
        <w:t>in Ihren Fortbildungen und</w:t>
      </w:r>
      <w:r w:rsidR="0025484E" w:rsidRPr="00A36A78">
        <w:rPr>
          <w:rFonts w:eastAsia="Times New Roman" w:cstheme="minorHAnsi"/>
          <w:color w:val="000000" w:themeColor="text1"/>
          <w:sz w:val="24"/>
          <w:szCs w:val="24"/>
        </w:rPr>
        <w:t xml:space="preserve"> </w:t>
      </w:r>
      <w:r w:rsidR="008B5CD5" w:rsidRPr="00A36A78">
        <w:rPr>
          <w:rFonts w:eastAsia="Times New Roman" w:cstheme="minorHAnsi"/>
          <w:color w:val="000000" w:themeColor="text1"/>
          <w:sz w:val="24"/>
          <w:szCs w:val="24"/>
        </w:rPr>
        <w:t>am Seminar</w:t>
      </w:r>
      <w:r w:rsidR="005E29CE" w:rsidRPr="00A36A78">
        <w:rPr>
          <w:rFonts w:eastAsia="Times New Roman" w:cstheme="minorHAnsi"/>
          <w:color w:val="000000" w:themeColor="text1"/>
          <w:sz w:val="24"/>
          <w:szCs w:val="24"/>
        </w:rPr>
        <w:t>.</w:t>
      </w:r>
    </w:p>
    <w:p w14:paraId="4E464B0F" w14:textId="77777777" w:rsidR="008B5CD5" w:rsidRPr="00A36A78" w:rsidRDefault="008B5CD5" w:rsidP="00A36A78">
      <w:pPr>
        <w:tabs>
          <w:tab w:val="center" w:pos="4536"/>
          <w:tab w:val="right" w:pos="9072"/>
        </w:tabs>
        <w:spacing w:before="240" w:after="0" w:line="240" w:lineRule="auto"/>
        <w:rPr>
          <w:rFonts w:asciiTheme="majorHAnsi" w:eastAsiaTheme="majorEastAsia" w:hAnsiTheme="majorHAnsi" w:cstheme="majorBidi"/>
          <w:b/>
          <w:color w:val="000000" w:themeColor="text1"/>
          <w:sz w:val="24"/>
          <w:szCs w:val="24"/>
        </w:rPr>
      </w:pPr>
      <w:r w:rsidRPr="00A36A78">
        <w:rPr>
          <w:rFonts w:asciiTheme="majorHAnsi" w:eastAsiaTheme="majorEastAsia" w:hAnsiTheme="majorHAnsi" w:cstheme="majorBidi"/>
          <w:b/>
          <w:color w:val="000000" w:themeColor="text1"/>
          <w:sz w:val="24"/>
          <w:szCs w:val="24"/>
        </w:rPr>
        <w:t>Interessieren Sie sich für weitere Fortbildungsangebote zum Unterrichtsfeedbackbogen?</w:t>
      </w:r>
    </w:p>
    <w:p w14:paraId="4A8B97B6" w14:textId="0747F8B8" w:rsidR="005C1E04" w:rsidRPr="00A36A78" w:rsidRDefault="00671F54" w:rsidP="005C1E04">
      <w:pPr>
        <w:pStyle w:val="StandardWeb"/>
        <w:spacing w:before="0" w:beforeAutospacing="0" w:after="0" w:afterAutospacing="0"/>
      </w:pPr>
      <w:r w:rsidRPr="00A36A78">
        <w:rPr>
          <w:rFonts w:asciiTheme="minorHAnsi" w:eastAsiaTheme="minorHAnsi" w:hAnsiTheme="minorHAnsi" w:cs="Calibri"/>
          <w:lang w:eastAsia="en-US"/>
        </w:rPr>
        <w:t>Das Fortbildungsportfolio umfasst</w:t>
      </w:r>
      <w:r w:rsidR="000E6E10">
        <w:rPr>
          <w:rFonts w:asciiTheme="minorHAnsi" w:eastAsiaTheme="minorHAnsi" w:hAnsiTheme="minorHAnsi" w:cs="Calibri"/>
          <w:lang w:eastAsia="en-US"/>
        </w:rPr>
        <w:t xml:space="preserve"> unter anderem</w:t>
      </w:r>
      <w:r w:rsidRPr="00A36A78">
        <w:rPr>
          <w:rFonts w:asciiTheme="minorHAnsi" w:eastAsiaTheme="minorHAnsi" w:hAnsiTheme="minorHAnsi" w:cs="Calibri"/>
          <w:lang w:eastAsia="en-US"/>
        </w:rPr>
        <w:t xml:space="preserve"> </w:t>
      </w:r>
      <w:r w:rsidR="005C1E04" w:rsidRPr="00A36A78">
        <w:rPr>
          <w:rFonts w:asciiTheme="minorHAnsi" w:eastAsiaTheme="minorHAnsi" w:hAnsiTheme="minorHAnsi" w:cs="Calibri"/>
          <w:lang w:eastAsia="en-US"/>
        </w:rPr>
        <w:t xml:space="preserve">eine </w:t>
      </w:r>
      <w:r w:rsidRPr="00A36A78">
        <w:rPr>
          <w:rFonts w:asciiTheme="minorHAnsi" w:eastAsiaTheme="minorHAnsi" w:hAnsiTheme="minorHAnsi" w:cs="Calibri"/>
          <w:lang w:eastAsia="en-US"/>
        </w:rPr>
        <w:t xml:space="preserve">dreistündige </w:t>
      </w:r>
      <w:r w:rsidR="005C1E04" w:rsidRPr="00A36A78">
        <w:rPr>
          <w:rFonts w:asciiTheme="minorHAnsi" w:eastAsiaTheme="minorHAnsi" w:hAnsiTheme="minorHAnsi" w:cs="Calibri"/>
          <w:b/>
          <w:lang w:eastAsia="en-US"/>
        </w:rPr>
        <w:t>Einführungseinheit</w:t>
      </w:r>
      <w:r w:rsidRPr="00A36A78">
        <w:rPr>
          <w:rFonts w:asciiTheme="minorHAnsi" w:eastAsiaTheme="minorHAnsi" w:hAnsiTheme="minorHAnsi" w:cs="Calibri"/>
          <w:lang w:eastAsia="en-US"/>
        </w:rPr>
        <w:t xml:space="preserve"> </w:t>
      </w:r>
      <w:r w:rsidR="005C1E04" w:rsidRPr="00A36A78">
        <w:rPr>
          <w:rFonts w:asciiTheme="minorHAnsi" w:eastAsiaTheme="minorHAnsi" w:hAnsiTheme="minorHAnsi" w:cs="Calibri"/>
          <w:lang w:eastAsia="en-US"/>
        </w:rPr>
        <w:t>für Schulen, Seminare und Fachteams zur Anwendung des Instrumentariums und der Reflexion eigener Nutzungsmöglichkeiten (3 Stunden, entweder Online oder in Präsenz)</w:t>
      </w:r>
      <w:r w:rsidRPr="00A36A78">
        <w:rPr>
          <w:rFonts w:asciiTheme="minorHAnsi" w:eastAsiaTheme="minorHAnsi" w:hAnsiTheme="minorHAnsi" w:cs="Calibri"/>
          <w:lang w:eastAsia="en-US"/>
        </w:rPr>
        <w:t xml:space="preserve">. </w:t>
      </w:r>
      <w:r w:rsidR="005C1E04" w:rsidRPr="00A36A78">
        <w:rPr>
          <w:rFonts w:asciiTheme="minorHAnsi" w:eastAsiaTheme="minorHAnsi" w:hAnsiTheme="minorHAnsi" w:cs="Calibri"/>
          <w:lang w:eastAsia="en-US"/>
        </w:rPr>
        <w:t xml:space="preserve">Hierfür können am ZSL geschulte </w:t>
      </w:r>
      <w:proofErr w:type="spellStart"/>
      <w:r w:rsidR="005C1E04" w:rsidRPr="00A36A78">
        <w:rPr>
          <w:rFonts w:asciiTheme="minorHAnsi" w:eastAsiaTheme="minorHAnsi" w:hAnsiTheme="minorHAnsi" w:cs="Calibri"/>
          <w:lang w:eastAsia="en-US"/>
        </w:rPr>
        <w:t>Multiplikatorinnen</w:t>
      </w:r>
      <w:proofErr w:type="spellEnd"/>
      <w:r w:rsidR="005C1E04" w:rsidRPr="00A36A78">
        <w:rPr>
          <w:rFonts w:asciiTheme="minorHAnsi" w:eastAsiaTheme="minorHAnsi" w:hAnsiTheme="minorHAnsi" w:cs="Calibri"/>
          <w:lang w:eastAsia="en-US"/>
        </w:rPr>
        <w:t xml:space="preserve"> und Multiplikatoren (Fachberaterinnen und Fachberater Unterrichtsentwicklung und Schulentwicklung) zur Unterstützung angefragt werden:</w:t>
      </w:r>
      <w:r w:rsidR="005C1E04" w:rsidRPr="00A36A78">
        <w:rPr>
          <w:rFonts w:asciiTheme="minorHAnsi" w:hAnsiTheme="minorHAnsi" w:cstheme="minorHAnsi"/>
        </w:rPr>
        <w:t xml:space="preserve"> </w:t>
      </w:r>
      <w:hyperlink r:id="rId27" w:tgtFrame="_blank" w:tooltip="Ihr E-Mail-Kontakt für Fortbildungen zum Thema Unterrichtsbeobachtung und Feedback" w:history="1">
        <w:r w:rsidR="005C1E04" w:rsidRPr="00A36A78">
          <w:rPr>
            <w:rStyle w:val="Hyperlink"/>
            <w:rFonts w:asciiTheme="minorHAnsi" w:hAnsiTheme="minorHAnsi" w:cstheme="minorHAnsi"/>
          </w:rPr>
          <w:t>qubef@zsl.kv.bwl.de</w:t>
        </w:r>
      </w:hyperlink>
    </w:p>
    <w:p w14:paraId="1E554037" w14:textId="0282865D" w:rsidR="005C1E04" w:rsidRPr="008B5CD5" w:rsidRDefault="005C1E04" w:rsidP="005C1E04">
      <w:pPr>
        <w:pStyle w:val="StandardWeb"/>
        <w:spacing w:before="0" w:beforeAutospacing="0"/>
        <w:rPr>
          <w:rFonts w:eastAsia="Times New Roman" w:cstheme="minorHAnsi"/>
          <w:color w:val="000000" w:themeColor="text1"/>
          <w:szCs w:val="20"/>
        </w:rPr>
      </w:pPr>
      <w:r w:rsidRPr="00A36A78">
        <w:rPr>
          <w:rFonts w:asciiTheme="minorHAnsi" w:eastAsiaTheme="minorHAnsi" w:hAnsiTheme="minorHAnsi" w:cs="Calibri"/>
          <w:lang w:eastAsia="en-US"/>
        </w:rPr>
        <w:lastRenderedPageBreak/>
        <w:t xml:space="preserve">Auch eine </w:t>
      </w:r>
      <w:r w:rsidRPr="00A36A78">
        <w:rPr>
          <w:rFonts w:asciiTheme="minorHAnsi" w:eastAsiaTheme="minorHAnsi" w:hAnsiTheme="minorHAnsi" w:cs="Calibri"/>
          <w:b/>
          <w:lang w:eastAsia="en-US"/>
        </w:rPr>
        <w:t>Präsentation mit Austausch</w:t>
      </w:r>
      <w:r w:rsidRPr="00A36A78">
        <w:rPr>
          <w:rFonts w:asciiTheme="minorHAnsi" w:eastAsiaTheme="minorHAnsi" w:hAnsiTheme="minorHAnsi" w:cs="Calibri"/>
          <w:lang w:eastAsia="en-US"/>
        </w:rPr>
        <w:t xml:space="preserve"> für Besprechungen, Gesamtlehrerkonferenzen, Dienstbesprechungen (1 Stunde, Informationen zum Instrumentarium und den Nutzungsmöglichkeiten) wird seitens </w:t>
      </w:r>
      <w:r w:rsidR="00EE3E23" w:rsidRPr="00A36A78">
        <w:rPr>
          <w:rFonts w:asciiTheme="minorHAnsi" w:eastAsiaTheme="minorHAnsi" w:hAnsiTheme="minorHAnsi" w:cs="Calibri"/>
          <w:lang w:eastAsia="en-US"/>
        </w:rPr>
        <w:t>des</w:t>
      </w:r>
      <w:r w:rsidRPr="00A36A78">
        <w:rPr>
          <w:rFonts w:asciiTheme="minorHAnsi" w:eastAsiaTheme="minorHAnsi" w:hAnsiTheme="minorHAnsi" w:cs="Calibri"/>
          <w:lang w:eastAsia="en-US"/>
        </w:rPr>
        <w:t xml:space="preserve"> Multi</w:t>
      </w:r>
      <w:r w:rsidR="00EE3E23" w:rsidRPr="00A36A78">
        <w:rPr>
          <w:rFonts w:asciiTheme="minorHAnsi" w:eastAsiaTheme="minorHAnsi" w:hAnsiTheme="minorHAnsi" w:cs="Calibri"/>
          <w:lang w:eastAsia="en-US"/>
        </w:rPr>
        <w:t>-Team</w:t>
      </w:r>
      <w:r w:rsidRPr="00A36A78">
        <w:rPr>
          <w:rFonts w:asciiTheme="minorHAnsi" w:eastAsiaTheme="minorHAnsi" w:hAnsiTheme="minorHAnsi" w:cs="Calibri"/>
          <w:lang w:eastAsia="en-US"/>
        </w:rPr>
        <w:t xml:space="preserve">s angeboten. Alle weiteren ausgeschriebenen Fortbildungsveranstaltungen im Bereich QUBE-F sind in </w:t>
      </w:r>
      <w:r w:rsidRPr="00A36A78">
        <w:rPr>
          <w:rFonts w:asciiTheme="minorHAnsi" w:eastAsiaTheme="minorHAnsi" w:hAnsiTheme="minorHAnsi" w:cs="Calibri"/>
          <w:b/>
          <w:lang w:eastAsia="en-US"/>
        </w:rPr>
        <w:t>LFB-Online unter dem Stichwort</w:t>
      </w:r>
      <w:r w:rsidRPr="005C1E04">
        <w:rPr>
          <w:rFonts w:asciiTheme="minorHAnsi" w:eastAsiaTheme="minorHAnsi" w:hAnsiTheme="minorHAnsi" w:cs="Calibri"/>
          <w:b/>
          <w:sz w:val="22"/>
          <w:szCs w:val="22"/>
          <w:lang w:eastAsia="en-US"/>
        </w:rPr>
        <w:t xml:space="preserve"> „QUBE-F“</w:t>
      </w:r>
      <w:r w:rsidRPr="005C1E04">
        <w:rPr>
          <w:rFonts w:asciiTheme="minorHAnsi" w:eastAsiaTheme="minorHAnsi" w:hAnsiTheme="minorHAnsi" w:cs="Calibri"/>
          <w:sz w:val="22"/>
          <w:szCs w:val="22"/>
          <w:lang w:eastAsia="en-US"/>
        </w:rPr>
        <w:t xml:space="preserve"> zu finden.</w:t>
      </w:r>
      <w:bookmarkEnd w:id="1"/>
    </w:p>
    <w:sectPr w:rsidR="005C1E04" w:rsidRPr="008B5CD5" w:rsidSect="00313D28">
      <w:type w:val="continuous"/>
      <w:pgSz w:w="12240" w:h="15840"/>
      <w:pgMar w:top="951" w:right="1417" w:bottom="993"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8CF41" w14:textId="77777777" w:rsidR="008C28F8" w:rsidRDefault="008C28F8" w:rsidP="00191D4B">
      <w:pPr>
        <w:spacing w:after="0" w:line="240" w:lineRule="auto"/>
      </w:pPr>
      <w:r>
        <w:separator/>
      </w:r>
    </w:p>
  </w:endnote>
  <w:endnote w:type="continuationSeparator" w:id="0">
    <w:p w14:paraId="11CD7BD6" w14:textId="77777777" w:rsidR="008C28F8" w:rsidRDefault="008C28F8" w:rsidP="0019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143AE" w14:textId="77777777" w:rsidR="001D1223" w:rsidRDefault="001D12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74723960"/>
      <w:docPartObj>
        <w:docPartGallery w:val="Page Numbers (Bottom of Page)"/>
        <w:docPartUnique/>
      </w:docPartObj>
    </w:sdtPr>
    <w:sdtEndPr>
      <w:rPr>
        <w:color w:val="0070C0"/>
      </w:rPr>
    </w:sdtEndPr>
    <w:sdtContent>
      <w:p w14:paraId="547184D1" w14:textId="0CC1B270" w:rsidR="008C28F8" w:rsidRPr="00313D28" w:rsidRDefault="003F3878" w:rsidP="00313D28">
        <w:pPr>
          <w:pStyle w:val="Fuzeile"/>
          <w:rPr>
            <w:color w:val="0070C0"/>
            <w:sz w:val="20"/>
          </w:rPr>
        </w:pPr>
        <w:r>
          <w:rPr>
            <w:smallCaps/>
            <w:color w:val="0070C0"/>
            <w:sz w:val="20"/>
          </w:rPr>
          <w:t>Selbstlernmaterial</w:t>
        </w:r>
        <w:r w:rsidR="008C28F8">
          <w:rPr>
            <w:smallCaps/>
            <w:color w:val="0070C0"/>
            <w:sz w:val="20"/>
          </w:rPr>
          <w:t>: Beobachtungsgenauigkeit mit dem Unterricht</w:t>
        </w:r>
        <w:r w:rsidR="00EE6543">
          <w:rPr>
            <w:smallCaps/>
            <w:color w:val="0070C0"/>
            <w:sz w:val="20"/>
          </w:rPr>
          <w:t>sfeedbackbogen Tiefenstrukturen</w:t>
        </w:r>
        <w:r w:rsidR="008C28F8">
          <w:rPr>
            <w:smallCaps/>
            <w:color w:val="0070C0"/>
            <w:sz w:val="20"/>
          </w:rPr>
          <w:tab/>
        </w:r>
        <w:r w:rsidR="008C28F8" w:rsidRPr="00313D28">
          <w:rPr>
            <w:color w:val="0070C0"/>
            <w:sz w:val="20"/>
          </w:rPr>
          <w:fldChar w:fldCharType="begin"/>
        </w:r>
        <w:r w:rsidR="008C28F8" w:rsidRPr="00313D28">
          <w:rPr>
            <w:color w:val="0070C0"/>
            <w:sz w:val="20"/>
          </w:rPr>
          <w:instrText>PAGE   \* MERGEFORMAT</w:instrText>
        </w:r>
        <w:r w:rsidR="008C28F8" w:rsidRPr="00313D28">
          <w:rPr>
            <w:color w:val="0070C0"/>
            <w:sz w:val="20"/>
          </w:rPr>
          <w:fldChar w:fldCharType="separate"/>
        </w:r>
        <w:r w:rsidR="009009BB">
          <w:rPr>
            <w:noProof/>
            <w:color w:val="0070C0"/>
            <w:sz w:val="20"/>
          </w:rPr>
          <w:t>13</w:t>
        </w:r>
        <w:r w:rsidR="008C28F8" w:rsidRPr="00313D28">
          <w:rPr>
            <w:color w:val="0070C0"/>
            <w:sz w:val="20"/>
          </w:rPr>
          <w:fldChar w:fldCharType="end"/>
        </w:r>
      </w:p>
    </w:sdtContent>
  </w:sdt>
  <w:p w14:paraId="220127A2" w14:textId="77777777" w:rsidR="008C28F8" w:rsidRPr="00313D28" w:rsidRDefault="008C28F8" w:rsidP="00D36C0A">
    <w:pPr>
      <w:pStyle w:val="Fuzeile"/>
      <w:tabs>
        <w:tab w:val="clear" w:pos="4536"/>
        <w:tab w:val="clear" w:pos="9072"/>
        <w:tab w:val="left" w:pos="6050"/>
      </w:tabs>
      <w:rPr>
        <w:sz w:val="20"/>
      </w:rPr>
    </w:pPr>
    <w:r w:rsidRPr="00313D28">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6F75" w14:textId="7E779658" w:rsidR="00772EA7" w:rsidRPr="005E003A" w:rsidRDefault="00772EA7" w:rsidP="00772EA7">
    <w:pPr>
      <w:pStyle w:val="Fuzeile"/>
      <w:jc w:val="center"/>
      <w:rPr>
        <w:color w:val="0070C0"/>
      </w:rPr>
    </w:pPr>
    <w:r w:rsidRPr="005E003A">
      <w:rPr>
        <w:rFonts w:eastAsia="Times New Roman" w:cs="Times New Roman"/>
        <w:smallCaps/>
        <w:color w:val="0070C0"/>
        <w:sz w:val="28"/>
      </w:rPr>
      <w:t xml:space="preserve">Stand: </w:t>
    </w:r>
    <w:r w:rsidR="005C1E04">
      <w:rPr>
        <w:rFonts w:eastAsia="Times New Roman" w:cs="Times New Roman"/>
        <w:smallCaps/>
        <w:color w:val="0070C0"/>
        <w:sz w:val="28"/>
      </w:rPr>
      <w:t>Juli</w:t>
    </w:r>
    <w:r w:rsidR="00274412" w:rsidRPr="005E003A">
      <w:rPr>
        <w:rFonts w:eastAsia="Times New Roman" w:cs="Times New Roman"/>
        <w:smallCaps/>
        <w:color w:val="0070C0"/>
        <w:sz w:val="28"/>
      </w:rPr>
      <w:t xml:space="preserve"> </w:t>
    </w:r>
    <w:r w:rsidR="005C1E04">
      <w:rPr>
        <w:rFonts w:eastAsia="Times New Roman" w:cs="Times New Roman"/>
        <w:smallCaps/>
        <w:color w:val="0070C0"/>
        <w:sz w:val="28"/>
      </w:rPr>
      <w:t>2023</w:t>
    </w:r>
  </w:p>
  <w:p w14:paraId="38E3BEA3" w14:textId="1186F788" w:rsidR="008C28F8" w:rsidRPr="005E003A" w:rsidRDefault="008C28F8" w:rsidP="00F24DC0">
    <w:pPr>
      <w:tabs>
        <w:tab w:val="center" w:pos="4536"/>
        <w:tab w:val="right" w:pos="9072"/>
      </w:tabs>
      <w:spacing w:after="0" w:line="240" w:lineRule="auto"/>
      <w:jc w:val="center"/>
      <w:rPr>
        <w:rFonts w:eastAsia="Times New Roman" w:cs="Times New Roman"/>
        <w:smallCaps/>
        <w:color w:val="0070C0"/>
        <w:sz w:val="28"/>
        <w:szCs w:val="28"/>
      </w:rPr>
    </w:pPr>
    <w:r w:rsidRPr="005E003A">
      <w:rPr>
        <w:rFonts w:eastAsia="Times New Roman" w:cs="Times New Roman"/>
        <w:smallCaps/>
        <w:color w:val="0070C0"/>
        <w:sz w:val="28"/>
        <w:szCs w:val="28"/>
      </w:rPr>
      <w:t>Zentrum für Schulqualität und Lehrerbildung</w:t>
    </w:r>
  </w:p>
  <w:p w14:paraId="1415329B" w14:textId="77777777" w:rsidR="008C28F8" w:rsidRPr="005E003A" w:rsidRDefault="008C28F8" w:rsidP="00F24DC0">
    <w:pPr>
      <w:tabs>
        <w:tab w:val="center" w:pos="4536"/>
        <w:tab w:val="right" w:pos="9072"/>
      </w:tabs>
      <w:spacing w:after="0" w:line="240" w:lineRule="auto"/>
      <w:jc w:val="center"/>
      <w:rPr>
        <w:rFonts w:eastAsia="Times New Roman" w:cs="Times New Roman"/>
        <w:smallCaps/>
        <w:color w:val="0070C0"/>
        <w:sz w:val="28"/>
        <w:szCs w:val="28"/>
      </w:rPr>
    </w:pPr>
    <w:r w:rsidRPr="005E003A">
      <w:rPr>
        <w:rFonts w:eastAsia="Times New Roman" w:cs="Times New Roman"/>
        <w:smallCaps/>
        <w:color w:val="0070C0"/>
        <w:sz w:val="28"/>
        <w:szCs w:val="28"/>
      </w:rPr>
      <w:t xml:space="preserve">Dr. Mareike </w:t>
    </w:r>
    <w:proofErr w:type="spellStart"/>
    <w:r w:rsidRPr="005E003A">
      <w:rPr>
        <w:rFonts w:eastAsia="Times New Roman" w:cs="Times New Roman"/>
        <w:smallCaps/>
        <w:color w:val="0070C0"/>
        <w:sz w:val="28"/>
        <w:szCs w:val="28"/>
      </w:rPr>
      <w:t>Wollenschläger</w:t>
    </w:r>
    <w:proofErr w:type="spellEnd"/>
    <w:r w:rsidRPr="005E003A">
      <w:rPr>
        <w:rFonts w:eastAsia="Times New Roman" w:cs="Times New Roman"/>
        <w:smallCaps/>
        <w:color w:val="0070C0"/>
        <w:sz w:val="28"/>
        <w:szCs w:val="28"/>
      </w:rPr>
      <w:t xml:space="preserve"> </w:t>
    </w:r>
    <w:r w:rsidRPr="005E003A">
      <w:rPr>
        <w:rFonts w:eastAsia="Times New Roman" w:cs="Calibri"/>
        <w:smallCaps/>
        <w:color w:val="0070C0"/>
        <w:sz w:val="28"/>
        <w:szCs w:val="28"/>
      </w:rPr>
      <w:t>|</w:t>
    </w:r>
    <w:r w:rsidRPr="005E003A">
      <w:rPr>
        <w:rFonts w:eastAsia="Times New Roman" w:cs="Times New Roman"/>
        <w:smallCaps/>
        <w:color w:val="0070C0"/>
        <w:sz w:val="28"/>
        <w:szCs w:val="28"/>
      </w:rPr>
      <w:t>Mareike.Wollenschlaeger@zsl.kv.bwl.de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C5466" w14:textId="77777777" w:rsidR="008C28F8" w:rsidRDefault="008C28F8" w:rsidP="00191D4B">
      <w:pPr>
        <w:spacing w:after="0" w:line="240" w:lineRule="auto"/>
      </w:pPr>
      <w:r>
        <w:separator/>
      </w:r>
    </w:p>
  </w:footnote>
  <w:footnote w:type="continuationSeparator" w:id="0">
    <w:p w14:paraId="6450FCA5" w14:textId="77777777" w:rsidR="008C28F8" w:rsidRDefault="008C28F8" w:rsidP="00191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909EF" w14:textId="77777777" w:rsidR="001D1223" w:rsidRDefault="001D12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2BBE6" w14:textId="77777777" w:rsidR="008C28F8" w:rsidRPr="00191D4B" w:rsidRDefault="008C28F8" w:rsidP="004A3CEE">
    <w:pPr>
      <w:pStyle w:val="Kopfzeile"/>
      <w:jc w:val="center"/>
      <w:rPr>
        <w:b/>
        <w:smallCaps/>
        <w:color w:val="0070C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7A049" w14:textId="1A2D64B9" w:rsidR="008C28F8" w:rsidRDefault="008C28F8">
    <w:pPr>
      <w:pStyle w:val="Kopfzeile"/>
    </w:pPr>
    <w:r>
      <w:rPr>
        <w:noProof/>
        <w:lang w:eastAsia="de-DE"/>
      </w:rPr>
      <w:drawing>
        <wp:inline distT="0" distB="0" distL="0" distR="0" wp14:anchorId="322C5125" wp14:editId="5D1AB843">
          <wp:extent cx="1580515" cy="683895"/>
          <wp:effectExtent l="0" t="0" r="635" b="1905"/>
          <wp:docPr id="70" name="Grafik 70" title="Logo ZSL"/>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stretch>
                    <a:fillRect/>
                  </a:stretch>
                </pic:blipFill>
                <pic:spPr>
                  <a:xfrm>
                    <a:off x="0" y="0"/>
                    <a:ext cx="1580515" cy="683895"/>
                  </a:xfrm>
                  <a:prstGeom prst="rect">
                    <a:avLst/>
                  </a:prstGeom>
                </pic:spPr>
              </pic:pic>
            </a:graphicData>
          </a:graphic>
        </wp:inline>
      </w:drawing>
    </w:r>
    <w:r w:rsidR="00A24C19">
      <w:rPr>
        <w:noProof/>
        <w:lang w:eastAsia="de-DE"/>
      </w:rPr>
      <w:t xml:space="preserve">                                                                                         </w:t>
    </w:r>
    <w:r w:rsidR="00A24C19">
      <w:rPr>
        <w:noProof/>
        <w:lang w:eastAsia="de-DE"/>
      </w:rPr>
      <w:drawing>
        <wp:inline distT="0" distB="0" distL="0" distR="0" wp14:anchorId="3369135A" wp14:editId="32B0B990">
          <wp:extent cx="1579880" cy="669290"/>
          <wp:effectExtent l="0" t="0" r="0" b="0"/>
          <wp:docPr id="10" name="Grafik 10" title="Logo IBBW"/>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9880" cy="669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024"/>
    <w:multiLevelType w:val="hybridMultilevel"/>
    <w:tmpl w:val="0936B3B0"/>
    <w:lvl w:ilvl="0" w:tplc="1A768452">
      <w:start w:val="1"/>
      <w:numFmt w:val="decimal"/>
      <w:lvlText w:val="%1."/>
      <w:lvlJc w:val="left"/>
      <w:pPr>
        <w:tabs>
          <w:tab w:val="num" w:pos="720"/>
        </w:tabs>
        <w:ind w:left="720" w:hanging="360"/>
      </w:pPr>
    </w:lvl>
    <w:lvl w:ilvl="1" w:tplc="A10E3AF6" w:tentative="1">
      <w:start w:val="1"/>
      <w:numFmt w:val="decimal"/>
      <w:lvlText w:val="%2."/>
      <w:lvlJc w:val="left"/>
      <w:pPr>
        <w:tabs>
          <w:tab w:val="num" w:pos="1440"/>
        </w:tabs>
        <w:ind w:left="1440" w:hanging="360"/>
      </w:pPr>
    </w:lvl>
    <w:lvl w:ilvl="2" w:tplc="737CDC92" w:tentative="1">
      <w:start w:val="1"/>
      <w:numFmt w:val="decimal"/>
      <w:lvlText w:val="%3."/>
      <w:lvlJc w:val="left"/>
      <w:pPr>
        <w:tabs>
          <w:tab w:val="num" w:pos="2160"/>
        </w:tabs>
        <w:ind w:left="2160" w:hanging="360"/>
      </w:pPr>
    </w:lvl>
    <w:lvl w:ilvl="3" w:tplc="8B4209CE" w:tentative="1">
      <w:start w:val="1"/>
      <w:numFmt w:val="decimal"/>
      <w:lvlText w:val="%4."/>
      <w:lvlJc w:val="left"/>
      <w:pPr>
        <w:tabs>
          <w:tab w:val="num" w:pos="2880"/>
        </w:tabs>
        <w:ind w:left="2880" w:hanging="360"/>
      </w:pPr>
    </w:lvl>
    <w:lvl w:ilvl="4" w:tplc="7B5AAC92" w:tentative="1">
      <w:start w:val="1"/>
      <w:numFmt w:val="decimal"/>
      <w:lvlText w:val="%5."/>
      <w:lvlJc w:val="left"/>
      <w:pPr>
        <w:tabs>
          <w:tab w:val="num" w:pos="3600"/>
        </w:tabs>
        <w:ind w:left="3600" w:hanging="360"/>
      </w:pPr>
    </w:lvl>
    <w:lvl w:ilvl="5" w:tplc="DDD611D4" w:tentative="1">
      <w:start w:val="1"/>
      <w:numFmt w:val="decimal"/>
      <w:lvlText w:val="%6."/>
      <w:lvlJc w:val="left"/>
      <w:pPr>
        <w:tabs>
          <w:tab w:val="num" w:pos="4320"/>
        </w:tabs>
        <w:ind w:left="4320" w:hanging="360"/>
      </w:pPr>
    </w:lvl>
    <w:lvl w:ilvl="6" w:tplc="4296EAA6" w:tentative="1">
      <w:start w:val="1"/>
      <w:numFmt w:val="decimal"/>
      <w:lvlText w:val="%7."/>
      <w:lvlJc w:val="left"/>
      <w:pPr>
        <w:tabs>
          <w:tab w:val="num" w:pos="5040"/>
        </w:tabs>
        <w:ind w:left="5040" w:hanging="360"/>
      </w:pPr>
    </w:lvl>
    <w:lvl w:ilvl="7" w:tplc="651AF8CC" w:tentative="1">
      <w:start w:val="1"/>
      <w:numFmt w:val="decimal"/>
      <w:lvlText w:val="%8."/>
      <w:lvlJc w:val="left"/>
      <w:pPr>
        <w:tabs>
          <w:tab w:val="num" w:pos="5760"/>
        </w:tabs>
        <w:ind w:left="5760" w:hanging="360"/>
      </w:pPr>
    </w:lvl>
    <w:lvl w:ilvl="8" w:tplc="681EDE46" w:tentative="1">
      <w:start w:val="1"/>
      <w:numFmt w:val="decimal"/>
      <w:lvlText w:val="%9."/>
      <w:lvlJc w:val="left"/>
      <w:pPr>
        <w:tabs>
          <w:tab w:val="num" w:pos="6480"/>
        </w:tabs>
        <w:ind w:left="6480" w:hanging="360"/>
      </w:pPr>
    </w:lvl>
  </w:abstractNum>
  <w:abstractNum w:abstractNumId="1" w15:restartNumberingAfterBreak="0">
    <w:nsid w:val="0C233B3E"/>
    <w:multiLevelType w:val="hybridMultilevel"/>
    <w:tmpl w:val="F19A67D8"/>
    <w:lvl w:ilvl="0" w:tplc="04070001">
      <w:start w:val="1"/>
      <w:numFmt w:val="bullet"/>
      <w:lvlText w:val=""/>
      <w:lvlJc w:val="left"/>
      <w:pPr>
        <w:tabs>
          <w:tab w:val="num" w:pos="720"/>
        </w:tabs>
        <w:ind w:left="720" w:hanging="360"/>
      </w:pPr>
      <w:rPr>
        <w:rFonts w:ascii="Symbol" w:hAnsi="Symbol" w:hint="default"/>
      </w:rPr>
    </w:lvl>
    <w:lvl w:ilvl="1" w:tplc="9F22775A" w:tentative="1">
      <w:start w:val="1"/>
      <w:numFmt w:val="decimal"/>
      <w:lvlText w:val="%2."/>
      <w:lvlJc w:val="left"/>
      <w:pPr>
        <w:tabs>
          <w:tab w:val="num" w:pos="1440"/>
        </w:tabs>
        <w:ind w:left="1440" w:hanging="360"/>
      </w:pPr>
      <w:rPr>
        <w:rFonts w:cs="Times New Roman"/>
      </w:rPr>
    </w:lvl>
    <w:lvl w:ilvl="2" w:tplc="5B924B76" w:tentative="1">
      <w:start w:val="1"/>
      <w:numFmt w:val="decimal"/>
      <w:lvlText w:val="%3."/>
      <w:lvlJc w:val="left"/>
      <w:pPr>
        <w:tabs>
          <w:tab w:val="num" w:pos="2160"/>
        </w:tabs>
        <w:ind w:left="2160" w:hanging="360"/>
      </w:pPr>
      <w:rPr>
        <w:rFonts w:cs="Times New Roman"/>
      </w:rPr>
    </w:lvl>
    <w:lvl w:ilvl="3" w:tplc="6BEE18E4" w:tentative="1">
      <w:start w:val="1"/>
      <w:numFmt w:val="decimal"/>
      <w:lvlText w:val="%4."/>
      <w:lvlJc w:val="left"/>
      <w:pPr>
        <w:tabs>
          <w:tab w:val="num" w:pos="2880"/>
        </w:tabs>
        <w:ind w:left="2880" w:hanging="360"/>
      </w:pPr>
      <w:rPr>
        <w:rFonts w:cs="Times New Roman"/>
      </w:rPr>
    </w:lvl>
    <w:lvl w:ilvl="4" w:tplc="32AA26D6" w:tentative="1">
      <w:start w:val="1"/>
      <w:numFmt w:val="decimal"/>
      <w:lvlText w:val="%5."/>
      <w:lvlJc w:val="left"/>
      <w:pPr>
        <w:tabs>
          <w:tab w:val="num" w:pos="3600"/>
        </w:tabs>
        <w:ind w:left="3600" w:hanging="360"/>
      </w:pPr>
      <w:rPr>
        <w:rFonts w:cs="Times New Roman"/>
      </w:rPr>
    </w:lvl>
    <w:lvl w:ilvl="5" w:tplc="6882DADC" w:tentative="1">
      <w:start w:val="1"/>
      <w:numFmt w:val="decimal"/>
      <w:lvlText w:val="%6."/>
      <w:lvlJc w:val="left"/>
      <w:pPr>
        <w:tabs>
          <w:tab w:val="num" w:pos="4320"/>
        </w:tabs>
        <w:ind w:left="4320" w:hanging="360"/>
      </w:pPr>
      <w:rPr>
        <w:rFonts w:cs="Times New Roman"/>
      </w:rPr>
    </w:lvl>
    <w:lvl w:ilvl="6" w:tplc="AF9A298A" w:tentative="1">
      <w:start w:val="1"/>
      <w:numFmt w:val="decimal"/>
      <w:lvlText w:val="%7."/>
      <w:lvlJc w:val="left"/>
      <w:pPr>
        <w:tabs>
          <w:tab w:val="num" w:pos="5040"/>
        </w:tabs>
        <w:ind w:left="5040" w:hanging="360"/>
      </w:pPr>
      <w:rPr>
        <w:rFonts w:cs="Times New Roman"/>
      </w:rPr>
    </w:lvl>
    <w:lvl w:ilvl="7" w:tplc="1834E842" w:tentative="1">
      <w:start w:val="1"/>
      <w:numFmt w:val="decimal"/>
      <w:lvlText w:val="%8."/>
      <w:lvlJc w:val="left"/>
      <w:pPr>
        <w:tabs>
          <w:tab w:val="num" w:pos="5760"/>
        </w:tabs>
        <w:ind w:left="5760" w:hanging="360"/>
      </w:pPr>
      <w:rPr>
        <w:rFonts w:cs="Times New Roman"/>
      </w:rPr>
    </w:lvl>
    <w:lvl w:ilvl="8" w:tplc="ED3A49E4" w:tentative="1">
      <w:start w:val="1"/>
      <w:numFmt w:val="decimal"/>
      <w:lvlText w:val="%9."/>
      <w:lvlJc w:val="left"/>
      <w:pPr>
        <w:tabs>
          <w:tab w:val="num" w:pos="6480"/>
        </w:tabs>
        <w:ind w:left="6480" w:hanging="360"/>
      </w:pPr>
      <w:rPr>
        <w:rFonts w:cs="Times New Roman"/>
      </w:rPr>
    </w:lvl>
  </w:abstractNum>
  <w:abstractNum w:abstractNumId="2" w15:restartNumberingAfterBreak="0">
    <w:nsid w:val="0EAC1BA0"/>
    <w:multiLevelType w:val="hybridMultilevel"/>
    <w:tmpl w:val="16F2BB10"/>
    <w:lvl w:ilvl="0" w:tplc="0E9CCC1A">
      <w:start w:val="1"/>
      <w:numFmt w:val="decimal"/>
      <w:lvlText w:val="%1."/>
      <w:lvlJc w:val="left"/>
      <w:pPr>
        <w:tabs>
          <w:tab w:val="num" w:pos="720"/>
        </w:tabs>
        <w:ind w:left="720" w:hanging="360"/>
      </w:pPr>
    </w:lvl>
    <w:lvl w:ilvl="1" w:tplc="B86CAE4A" w:tentative="1">
      <w:start w:val="1"/>
      <w:numFmt w:val="decimal"/>
      <w:lvlText w:val="%2."/>
      <w:lvlJc w:val="left"/>
      <w:pPr>
        <w:tabs>
          <w:tab w:val="num" w:pos="1440"/>
        </w:tabs>
        <w:ind w:left="1440" w:hanging="360"/>
      </w:pPr>
    </w:lvl>
    <w:lvl w:ilvl="2" w:tplc="03BA2EB4" w:tentative="1">
      <w:start w:val="1"/>
      <w:numFmt w:val="decimal"/>
      <w:lvlText w:val="%3."/>
      <w:lvlJc w:val="left"/>
      <w:pPr>
        <w:tabs>
          <w:tab w:val="num" w:pos="2160"/>
        </w:tabs>
        <w:ind w:left="2160" w:hanging="360"/>
      </w:pPr>
    </w:lvl>
    <w:lvl w:ilvl="3" w:tplc="F9D64E52" w:tentative="1">
      <w:start w:val="1"/>
      <w:numFmt w:val="decimal"/>
      <w:lvlText w:val="%4."/>
      <w:lvlJc w:val="left"/>
      <w:pPr>
        <w:tabs>
          <w:tab w:val="num" w:pos="2880"/>
        </w:tabs>
        <w:ind w:left="2880" w:hanging="360"/>
      </w:pPr>
    </w:lvl>
    <w:lvl w:ilvl="4" w:tplc="2776548E" w:tentative="1">
      <w:start w:val="1"/>
      <w:numFmt w:val="decimal"/>
      <w:lvlText w:val="%5."/>
      <w:lvlJc w:val="left"/>
      <w:pPr>
        <w:tabs>
          <w:tab w:val="num" w:pos="3600"/>
        </w:tabs>
        <w:ind w:left="3600" w:hanging="360"/>
      </w:pPr>
    </w:lvl>
    <w:lvl w:ilvl="5" w:tplc="4AC863A8" w:tentative="1">
      <w:start w:val="1"/>
      <w:numFmt w:val="decimal"/>
      <w:lvlText w:val="%6."/>
      <w:lvlJc w:val="left"/>
      <w:pPr>
        <w:tabs>
          <w:tab w:val="num" w:pos="4320"/>
        </w:tabs>
        <w:ind w:left="4320" w:hanging="360"/>
      </w:pPr>
    </w:lvl>
    <w:lvl w:ilvl="6" w:tplc="AD6CB760" w:tentative="1">
      <w:start w:val="1"/>
      <w:numFmt w:val="decimal"/>
      <w:lvlText w:val="%7."/>
      <w:lvlJc w:val="left"/>
      <w:pPr>
        <w:tabs>
          <w:tab w:val="num" w:pos="5040"/>
        </w:tabs>
        <w:ind w:left="5040" w:hanging="360"/>
      </w:pPr>
    </w:lvl>
    <w:lvl w:ilvl="7" w:tplc="8B2EF6B2" w:tentative="1">
      <w:start w:val="1"/>
      <w:numFmt w:val="decimal"/>
      <w:lvlText w:val="%8."/>
      <w:lvlJc w:val="left"/>
      <w:pPr>
        <w:tabs>
          <w:tab w:val="num" w:pos="5760"/>
        </w:tabs>
        <w:ind w:left="5760" w:hanging="360"/>
      </w:pPr>
    </w:lvl>
    <w:lvl w:ilvl="8" w:tplc="B6A8F278" w:tentative="1">
      <w:start w:val="1"/>
      <w:numFmt w:val="decimal"/>
      <w:lvlText w:val="%9."/>
      <w:lvlJc w:val="left"/>
      <w:pPr>
        <w:tabs>
          <w:tab w:val="num" w:pos="6480"/>
        </w:tabs>
        <w:ind w:left="6480" w:hanging="360"/>
      </w:pPr>
    </w:lvl>
  </w:abstractNum>
  <w:abstractNum w:abstractNumId="3" w15:restartNumberingAfterBreak="0">
    <w:nsid w:val="12881B9B"/>
    <w:multiLevelType w:val="hybridMultilevel"/>
    <w:tmpl w:val="7B4A6A30"/>
    <w:lvl w:ilvl="0" w:tplc="2DE6280A">
      <w:start w:val="1"/>
      <w:numFmt w:val="decimal"/>
      <w:lvlText w:val="%1."/>
      <w:lvlJc w:val="left"/>
      <w:pPr>
        <w:tabs>
          <w:tab w:val="num" w:pos="720"/>
        </w:tabs>
        <w:ind w:left="720" w:hanging="360"/>
      </w:pPr>
    </w:lvl>
    <w:lvl w:ilvl="1" w:tplc="530C72C0" w:tentative="1">
      <w:start w:val="1"/>
      <w:numFmt w:val="decimal"/>
      <w:lvlText w:val="%2."/>
      <w:lvlJc w:val="left"/>
      <w:pPr>
        <w:tabs>
          <w:tab w:val="num" w:pos="1440"/>
        </w:tabs>
        <w:ind w:left="1440" w:hanging="360"/>
      </w:pPr>
    </w:lvl>
    <w:lvl w:ilvl="2" w:tplc="B83C5496" w:tentative="1">
      <w:start w:val="1"/>
      <w:numFmt w:val="decimal"/>
      <w:lvlText w:val="%3."/>
      <w:lvlJc w:val="left"/>
      <w:pPr>
        <w:tabs>
          <w:tab w:val="num" w:pos="2160"/>
        </w:tabs>
        <w:ind w:left="2160" w:hanging="360"/>
      </w:pPr>
    </w:lvl>
    <w:lvl w:ilvl="3" w:tplc="6CC09312" w:tentative="1">
      <w:start w:val="1"/>
      <w:numFmt w:val="decimal"/>
      <w:lvlText w:val="%4."/>
      <w:lvlJc w:val="left"/>
      <w:pPr>
        <w:tabs>
          <w:tab w:val="num" w:pos="2880"/>
        </w:tabs>
        <w:ind w:left="2880" w:hanging="360"/>
      </w:pPr>
    </w:lvl>
    <w:lvl w:ilvl="4" w:tplc="AE1CEC3E" w:tentative="1">
      <w:start w:val="1"/>
      <w:numFmt w:val="decimal"/>
      <w:lvlText w:val="%5."/>
      <w:lvlJc w:val="left"/>
      <w:pPr>
        <w:tabs>
          <w:tab w:val="num" w:pos="3600"/>
        </w:tabs>
        <w:ind w:left="3600" w:hanging="360"/>
      </w:pPr>
    </w:lvl>
    <w:lvl w:ilvl="5" w:tplc="8938CF2E" w:tentative="1">
      <w:start w:val="1"/>
      <w:numFmt w:val="decimal"/>
      <w:lvlText w:val="%6."/>
      <w:lvlJc w:val="left"/>
      <w:pPr>
        <w:tabs>
          <w:tab w:val="num" w:pos="4320"/>
        </w:tabs>
        <w:ind w:left="4320" w:hanging="360"/>
      </w:pPr>
    </w:lvl>
    <w:lvl w:ilvl="6" w:tplc="9FA62CC8" w:tentative="1">
      <w:start w:val="1"/>
      <w:numFmt w:val="decimal"/>
      <w:lvlText w:val="%7."/>
      <w:lvlJc w:val="left"/>
      <w:pPr>
        <w:tabs>
          <w:tab w:val="num" w:pos="5040"/>
        </w:tabs>
        <w:ind w:left="5040" w:hanging="360"/>
      </w:pPr>
    </w:lvl>
    <w:lvl w:ilvl="7" w:tplc="7C2C36DC" w:tentative="1">
      <w:start w:val="1"/>
      <w:numFmt w:val="decimal"/>
      <w:lvlText w:val="%8."/>
      <w:lvlJc w:val="left"/>
      <w:pPr>
        <w:tabs>
          <w:tab w:val="num" w:pos="5760"/>
        </w:tabs>
        <w:ind w:left="5760" w:hanging="360"/>
      </w:pPr>
    </w:lvl>
    <w:lvl w:ilvl="8" w:tplc="09AC90BA" w:tentative="1">
      <w:start w:val="1"/>
      <w:numFmt w:val="decimal"/>
      <w:lvlText w:val="%9."/>
      <w:lvlJc w:val="left"/>
      <w:pPr>
        <w:tabs>
          <w:tab w:val="num" w:pos="6480"/>
        </w:tabs>
        <w:ind w:left="6480" w:hanging="360"/>
      </w:pPr>
    </w:lvl>
  </w:abstractNum>
  <w:abstractNum w:abstractNumId="4" w15:restartNumberingAfterBreak="0">
    <w:nsid w:val="15C1441C"/>
    <w:multiLevelType w:val="hybridMultilevel"/>
    <w:tmpl w:val="462A2E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482C2A"/>
    <w:multiLevelType w:val="hybridMultilevel"/>
    <w:tmpl w:val="7A9E7CA6"/>
    <w:lvl w:ilvl="0" w:tplc="6E8ED460">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D2D7CEE"/>
    <w:multiLevelType w:val="multilevel"/>
    <w:tmpl w:val="F9F83A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5B07E2"/>
    <w:multiLevelType w:val="hybridMultilevel"/>
    <w:tmpl w:val="197040C4"/>
    <w:lvl w:ilvl="0" w:tplc="17EAF360">
      <w:start w:val="1"/>
      <w:numFmt w:val="decimal"/>
      <w:lvlText w:val="%1."/>
      <w:lvlJc w:val="left"/>
      <w:pPr>
        <w:tabs>
          <w:tab w:val="num" w:pos="720"/>
        </w:tabs>
        <w:ind w:left="720" w:hanging="360"/>
      </w:pPr>
    </w:lvl>
    <w:lvl w:ilvl="1" w:tplc="32589FEC">
      <w:start w:val="1"/>
      <w:numFmt w:val="decimal"/>
      <w:lvlText w:val="%2."/>
      <w:lvlJc w:val="left"/>
      <w:pPr>
        <w:tabs>
          <w:tab w:val="num" w:pos="1440"/>
        </w:tabs>
        <w:ind w:left="1440" w:hanging="360"/>
      </w:pPr>
    </w:lvl>
    <w:lvl w:ilvl="2" w:tplc="A0AEAEE6" w:tentative="1">
      <w:start w:val="1"/>
      <w:numFmt w:val="decimal"/>
      <w:lvlText w:val="%3."/>
      <w:lvlJc w:val="left"/>
      <w:pPr>
        <w:tabs>
          <w:tab w:val="num" w:pos="2160"/>
        </w:tabs>
        <w:ind w:left="2160" w:hanging="360"/>
      </w:pPr>
    </w:lvl>
    <w:lvl w:ilvl="3" w:tplc="5BB002D0" w:tentative="1">
      <w:start w:val="1"/>
      <w:numFmt w:val="decimal"/>
      <w:lvlText w:val="%4."/>
      <w:lvlJc w:val="left"/>
      <w:pPr>
        <w:tabs>
          <w:tab w:val="num" w:pos="2880"/>
        </w:tabs>
        <w:ind w:left="2880" w:hanging="360"/>
      </w:pPr>
    </w:lvl>
    <w:lvl w:ilvl="4" w:tplc="5050810C" w:tentative="1">
      <w:start w:val="1"/>
      <w:numFmt w:val="decimal"/>
      <w:lvlText w:val="%5."/>
      <w:lvlJc w:val="left"/>
      <w:pPr>
        <w:tabs>
          <w:tab w:val="num" w:pos="3600"/>
        </w:tabs>
        <w:ind w:left="3600" w:hanging="360"/>
      </w:pPr>
    </w:lvl>
    <w:lvl w:ilvl="5" w:tplc="21B0D11A" w:tentative="1">
      <w:start w:val="1"/>
      <w:numFmt w:val="decimal"/>
      <w:lvlText w:val="%6."/>
      <w:lvlJc w:val="left"/>
      <w:pPr>
        <w:tabs>
          <w:tab w:val="num" w:pos="4320"/>
        </w:tabs>
        <w:ind w:left="4320" w:hanging="360"/>
      </w:pPr>
    </w:lvl>
    <w:lvl w:ilvl="6" w:tplc="60227828" w:tentative="1">
      <w:start w:val="1"/>
      <w:numFmt w:val="decimal"/>
      <w:lvlText w:val="%7."/>
      <w:lvlJc w:val="left"/>
      <w:pPr>
        <w:tabs>
          <w:tab w:val="num" w:pos="5040"/>
        </w:tabs>
        <w:ind w:left="5040" w:hanging="360"/>
      </w:pPr>
    </w:lvl>
    <w:lvl w:ilvl="7" w:tplc="F87446C6" w:tentative="1">
      <w:start w:val="1"/>
      <w:numFmt w:val="decimal"/>
      <w:lvlText w:val="%8."/>
      <w:lvlJc w:val="left"/>
      <w:pPr>
        <w:tabs>
          <w:tab w:val="num" w:pos="5760"/>
        </w:tabs>
        <w:ind w:left="5760" w:hanging="360"/>
      </w:pPr>
    </w:lvl>
    <w:lvl w:ilvl="8" w:tplc="7F80E31A" w:tentative="1">
      <w:start w:val="1"/>
      <w:numFmt w:val="decimal"/>
      <w:lvlText w:val="%9."/>
      <w:lvlJc w:val="left"/>
      <w:pPr>
        <w:tabs>
          <w:tab w:val="num" w:pos="6480"/>
        </w:tabs>
        <w:ind w:left="6480" w:hanging="360"/>
      </w:pPr>
    </w:lvl>
  </w:abstractNum>
  <w:abstractNum w:abstractNumId="8" w15:restartNumberingAfterBreak="0">
    <w:nsid w:val="2A0A6CC5"/>
    <w:multiLevelType w:val="hybridMultilevel"/>
    <w:tmpl w:val="82CC70FE"/>
    <w:lvl w:ilvl="0" w:tplc="068685E8">
      <w:start w:val="1"/>
      <w:numFmt w:val="decimal"/>
      <w:lvlText w:val="%1)"/>
      <w:lvlJc w:val="left"/>
      <w:pPr>
        <w:ind w:left="644" w:hanging="360"/>
      </w:pPr>
      <w:rPr>
        <w:rFonts w:cs="Times New Roman" w:hint="default"/>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9" w15:restartNumberingAfterBreak="0">
    <w:nsid w:val="2C0903ED"/>
    <w:multiLevelType w:val="hybridMultilevel"/>
    <w:tmpl w:val="829AC486"/>
    <w:lvl w:ilvl="0" w:tplc="F746E296">
      <w:start w:val="1"/>
      <w:numFmt w:val="decimal"/>
      <w:lvlText w:val="%1."/>
      <w:lvlJc w:val="left"/>
      <w:pPr>
        <w:tabs>
          <w:tab w:val="num" w:pos="720"/>
        </w:tabs>
        <w:ind w:left="720" w:hanging="360"/>
      </w:pPr>
    </w:lvl>
    <w:lvl w:ilvl="1" w:tplc="589E15A2" w:tentative="1">
      <w:start w:val="1"/>
      <w:numFmt w:val="decimal"/>
      <w:lvlText w:val="%2."/>
      <w:lvlJc w:val="left"/>
      <w:pPr>
        <w:tabs>
          <w:tab w:val="num" w:pos="1440"/>
        </w:tabs>
        <w:ind w:left="1440" w:hanging="360"/>
      </w:pPr>
    </w:lvl>
    <w:lvl w:ilvl="2" w:tplc="65CCBB9A" w:tentative="1">
      <w:start w:val="1"/>
      <w:numFmt w:val="decimal"/>
      <w:lvlText w:val="%3."/>
      <w:lvlJc w:val="left"/>
      <w:pPr>
        <w:tabs>
          <w:tab w:val="num" w:pos="2160"/>
        </w:tabs>
        <w:ind w:left="2160" w:hanging="360"/>
      </w:pPr>
    </w:lvl>
    <w:lvl w:ilvl="3" w:tplc="AB741984" w:tentative="1">
      <w:start w:val="1"/>
      <w:numFmt w:val="decimal"/>
      <w:lvlText w:val="%4."/>
      <w:lvlJc w:val="left"/>
      <w:pPr>
        <w:tabs>
          <w:tab w:val="num" w:pos="2880"/>
        </w:tabs>
        <w:ind w:left="2880" w:hanging="360"/>
      </w:pPr>
    </w:lvl>
    <w:lvl w:ilvl="4" w:tplc="2A3459C6" w:tentative="1">
      <w:start w:val="1"/>
      <w:numFmt w:val="decimal"/>
      <w:lvlText w:val="%5."/>
      <w:lvlJc w:val="left"/>
      <w:pPr>
        <w:tabs>
          <w:tab w:val="num" w:pos="3600"/>
        </w:tabs>
        <w:ind w:left="3600" w:hanging="360"/>
      </w:pPr>
    </w:lvl>
    <w:lvl w:ilvl="5" w:tplc="8B8279FC" w:tentative="1">
      <w:start w:val="1"/>
      <w:numFmt w:val="decimal"/>
      <w:lvlText w:val="%6."/>
      <w:lvlJc w:val="left"/>
      <w:pPr>
        <w:tabs>
          <w:tab w:val="num" w:pos="4320"/>
        </w:tabs>
        <w:ind w:left="4320" w:hanging="360"/>
      </w:pPr>
    </w:lvl>
    <w:lvl w:ilvl="6" w:tplc="2004AE56" w:tentative="1">
      <w:start w:val="1"/>
      <w:numFmt w:val="decimal"/>
      <w:lvlText w:val="%7."/>
      <w:lvlJc w:val="left"/>
      <w:pPr>
        <w:tabs>
          <w:tab w:val="num" w:pos="5040"/>
        </w:tabs>
        <w:ind w:left="5040" w:hanging="360"/>
      </w:pPr>
    </w:lvl>
    <w:lvl w:ilvl="7" w:tplc="B016C592" w:tentative="1">
      <w:start w:val="1"/>
      <w:numFmt w:val="decimal"/>
      <w:lvlText w:val="%8."/>
      <w:lvlJc w:val="left"/>
      <w:pPr>
        <w:tabs>
          <w:tab w:val="num" w:pos="5760"/>
        </w:tabs>
        <w:ind w:left="5760" w:hanging="360"/>
      </w:pPr>
    </w:lvl>
    <w:lvl w:ilvl="8" w:tplc="FD487DE6" w:tentative="1">
      <w:start w:val="1"/>
      <w:numFmt w:val="decimal"/>
      <w:lvlText w:val="%9."/>
      <w:lvlJc w:val="left"/>
      <w:pPr>
        <w:tabs>
          <w:tab w:val="num" w:pos="6480"/>
        </w:tabs>
        <w:ind w:left="6480" w:hanging="360"/>
      </w:pPr>
    </w:lvl>
  </w:abstractNum>
  <w:abstractNum w:abstractNumId="10" w15:restartNumberingAfterBreak="0">
    <w:nsid w:val="2CD06B38"/>
    <w:multiLevelType w:val="hybridMultilevel"/>
    <w:tmpl w:val="32705858"/>
    <w:lvl w:ilvl="0" w:tplc="0407000F">
      <w:start w:val="1"/>
      <w:numFmt w:val="decimal"/>
      <w:lvlText w:val="%1."/>
      <w:lvlJc w:val="left"/>
      <w:pPr>
        <w:ind w:left="1004" w:hanging="360"/>
      </w:pPr>
      <w:rPr>
        <w:rFonts w:cs="Times New Roman"/>
      </w:rPr>
    </w:lvl>
    <w:lvl w:ilvl="1" w:tplc="04070019" w:tentative="1">
      <w:start w:val="1"/>
      <w:numFmt w:val="lowerLetter"/>
      <w:lvlText w:val="%2."/>
      <w:lvlJc w:val="left"/>
      <w:pPr>
        <w:ind w:left="1724" w:hanging="360"/>
      </w:pPr>
      <w:rPr>
        <w:rFonts w:cs="Times New Roman"/>
      </w:rPr>
    </w:lvl>
    <w:lvl w:ilvl="2" w:tplc="0407001B" w:tentative="1">
      <w:start w:val="1"/>
      <w:numFmt w:val="lowerRoman"/>
      <w:lvlText w:val="%3."/>
      <w:lvlJc w:val="right"/>
      <w:pPr>
        <w:ind w:left="2444" w:hanging="180"/>
      </w:pPr>
      <w:rPr>
        <w:rFonts w:cs="Times New Roman"/>
      </w:rPr>
    </w:lvl>
    <w:lvl w:ilvl="3" w:tplc="0407000F" w:tentative="1">
      <w:start w:val="1"/>
      <w:numFmt w:val="decimal"/>
      <w:lvlText w:val="%4."/>
      <w:lvlJc w:val="left"/>
      <w:pPr>
        <w:ind w:left="3164" w:hanging="360"/>
      </w:pPr>
      <w:rPr>
        <w:rFonts w:cs="Times New Roman"/>
      </w:rPr>
    </w:lvl>
    <w:lvl w:ilvl="4" w:tplc="04070019" w:tentative="1">
      <w:start w:val="1"/>
      <w:numFmt w:val="lowerLetter"/>
      <w:lvlText w:val="%5."/>
      <w:lvlJc w:val="left"/>
      <w:pPr>
        <w:ind w:left="3884" w:hanging="360"/>
      </w:pPr>
      <w:rPr>
        <w:rFonts w:cs="Times New Roman"/>
      </w:rPr>
    </w:lvl>
    <w:lvl w:ilvl="5" w:tplc="0407001B" w:tentative="1">
      <w:start w:val="1"/>
      <w:numFmt w:val="lowerRoman"/>
      <w:lvlText w:val="%6."/>
      <w:lvlJc w:val="right"/>
      <w:pPr>
        <w:ind w:left="4604" w:hanging="180"/>
      </w:pPr>
      <w:rPr>
        <w:rFonts w:cs="Times New Roman"/>
      </w:rPr>
    </w:lvl>
    <w:lvl w:ilvl="6" w:tplc="0407000F" w:tentative="1">
      <w:start w:val="1"/>
      <w:numFmt w:val="decimal"/>
      <w:lvlText w:val="%7."/>
      <w:lvlJc w:val="left"/>
      <w:pPr>
        <w:ind w:left="5324" w:hanging="360"/>
      </w:pPr>
      <w:rPr>
        <w:rFonts w:cs="Times New Roman"/>
      </w:rPr>
    </w:lvl>
    <w:lvl w:ilvl="7" w:tplc="04070019" w:tentative="1">
      <w:start w:val="1"/>
      <w:numFmt w:val="lowerLetter"/>
      <w:lvlText w:val="%8."/>
      <w:lvlJc w:val="left"/>
      <w:pPr>
        <w:ind w:left="6044" w:hanging="360"/>
      </w:pPr>
      <w:rPr>
        <w:rFonts w:cs="Times New Roman"/>
      </w:rPr>
    </w:lvl>
    <w:lvl w:ilvl="8" w:tplc="0407001B" w:tentative="1">
      <w:start w:val="1"/>
      <w:numFmt w:val="lowerRoman"/>
      <w:lvlText w:val="%9."/>
      <w:lvlJc w:val="right"/>
      <w:pPr>
        <w:ind w:left="6764" w:hanging="180"/>
      </w:pPr>
      <w:rPr>
        <w:rFonts w:cs="Times New Roman"/>
      </w:rPr>
    </w:lvl>
  </w:abstractNum>
  <w:abstractNum w:abstractNumId="11" w15:restartNumberingAfterBreak="0">
    <w:nsid w:val="2D2F2E24"/>
    <w:multiLevelType w:val="hybridMultilevel"/>
    <w:tmpl w:val="A5505DAE"/>
    <w:lvl w:ilvl="0" w:tplc="38B0FF12">
      <w:start w:val="1"/>
      <w:numFmt w:val="decimal"/>
      <w:lvlText w:val="%1."/>
      <w:lvlJc w:val="left"/>
      <w:pPr>
        <w:tabs>
          <w:tab w:val="num" w:pos="720"/>
        </w:tabs>
        <w:ind w:left="720" w:hanging="360"/>
      </w:pPr>
    </w:lvl>
    <w:lvl w:ilvl="1" w:tplc="D98EAE00" w:tentative="1">
      <w:start w:val="1"/>
      <w:numFmt w:val="decimal"/>
      <w:lvlText w:val="%2."/>
      <w:lvlJc w:val="left"/>
      <w:pPr>
        <w:tabs>
          <w:tab w:val="num" w:pos="1440"/>
        </w:tabs>
        <w:ind w:left="1440" w:hanging="360"/>
      </w:pPr>
    </w:lvl>
    <w:lvl w:ilvl="2" w:tplc="AC00116A" w:tentative="1">
      <w:start w:val="1"/>
      <w:numFmt w:val="decimal"/>
      <w:lvlText w:val="%3."/>
      <w:lvlJc w:val="left"/>
      <w:pPr>
        <w:tabs>
          <w:tab w:val="num" w:pos="2160"/>
        </w:tabs>
        <w:ind w:left="2160" w:hanging="360"/>
      </w:pPr>
    </w:lvl>
    <w:lvl w:ilvl="3" w:tplc="70087082" w:tentative="1">
      <w:start w:val="1"/>
      <w:numFmt w:val="decimal"/>
      <w:lvlText w:val="%4."/>
      <w:lvlJc w:val="left"/>
      <w:pPr>
        <w:tabs>
          <w:tab w:val="num" w:pos="2880"/>
        </w:tabs>
        <w:ind w:left="2880" w:hanging="360"/>
      </w:pPr>
    </w:lvl>
    <w:lvl w:ilvl="4" w:tplc="C0704142" w:tentative="1">
      <w:start w:val="1"/>
      <w:numFmt w:val="decimal"/>
      <w:lvlText w:val="%5."/>
      <w:lvlJc w:val="left"/>
      <w:pPr>
        <w:tabs>
          <w:tab w:val="num" w:pos="3600"/>
        </w:tabs>
        <w:ind w:left="3600" w:hanging="360"/>
      </w:pPr>
    </w:lvl>
    <w:lvl w:ilvl="5" w:tplc="FCF4A2D8" w:tentative="1">
      <w:start w:val="1"/>
      <w:numFmt w:val="decimal"/>
      <w:lvlText w:val="%6."/>
      <w:lvlJc w:val="left"/>
      <w:pPr>
        <w:tabs>
          <w:tab w:val="num" w:pos="4320"/>
        </w:tabs>
        <w:ind w:left="4320" w:hanging="360"/>
      </w:pPr>
    </w:lvl>
    <w:lvl w:ilvl="6" w:tplc="A8C660D2" w:tentative="1">
      <w:start w:val="1"/>
      <w:numFmt w:val="decimal"/>
      <w:lvlText w:val="%7."/>
      <w:lvlJc w:val="left"/>
      <w:pPr>
        <w:tabs>
          <w:tab w:val="num" w:pos="5040"/>
        </w:tabs>
        <w:ind w:left="5040" w:hanging="360"/>
      </w:pPr>
    </w:lvl>
    <w:lvl w:ilvl="7" w:tplc="F03CC5F0" w:tentative="1">
      <w:start w:val="1"/>
      <w:numFmt w:val="decimal"/>
      <w:lvlText w:val="%8."/>
      <w:lvlJc w:val="left"/>
      <w:pPr>
        <w:tabs>
          <w:tab w:val="num" w:pos="5760"/>
        </w:tabs>
        <w:ind w:left="5760" w:hanging="360"/>
      </w:pPr>
    </w:lvl>
    <w:lvl w:ilvl="8" w:tplc="FB0C864A" w:tentative="1">
      <w:start w:val="1"/>
      <w:numFmt w:val="decimal"/>
      <w:lvlText w:val="%9."/>
      <w:lvlJc w:val="left"/>
      <w:pPr>
        <w:tabs>
          <w:tab w:val="num" w:pos="6480"/>
        </w:tabs>
        <w:ind w:left="6480" w:hanging="360"/>
      </w:pPr>
    </w:lvl>
  </w:abstractNum>
  <w:abstractNum w:abstractNumId="12" w15:restartNumberingAfterBreak="0">
    <w:nsid w:val="304620D3"/>
    <w:multiLevelType w:val="hybridMultilevel"/>
    <w:tmpl w:val="DD662688"/>
    <w:lvl w:ilvl="0" w:tplc="A9C8D16C">
      <w:start w:val="1"/>
      <w:numFmt w:val="decimal"/>
      <w:lvlText w:val="%1."/>
      <w:lvlJc w:val="left"/>
      <w:pPr>
        <w:tabs>
          <w:tab w:val="num" w:pos="720"/>
        </w:tabs>
        <w:ind w:left="720" w:hanging="360"/>
      </w:pPr>
    </w:lvl>
    <w:lvl w:ilvl="1" w:tplc="9F3EB4E8" w:tentative="1">
      <w:start w:val="1"/>
      <w:numFmt w:val="decimal"/>
      <w:lvlText w:val="%2."/>
      <w:lvlJc w:val="left"/>
      <w:pPr>
        <w:tabs>
          <w:tab w:val="num" w:pos="1440"/>
        </w:tabs>
        <w:ind w:left="1440" w:hanging="360"/>
      </w:pPr>
    </w:lvl>
    <w:lvl w:ilvl="2" w:tplc="C7382E20" w:tentative="1">
      <w:start w:val="1"/>
      <w:numFmt w:val="decimal"/>
      <w:lvlText w:val="%3."/>
      <w:lvlJc w:val="left"/>
      <w:pPr>
        <w:tabs>
          <w:tab w:val="num" w:pos="2160"/>
        </w:tabs>
        <w:ind w:left="2160" w:hanging="360"/>
      </w:pPr>
    </w:lvl>
    <w:lvl w:ilvl="3" w:tplc="E580E420" w:tentative="1">
      <w:start w:val="1"/>
      <w:numFmt w:val="decimal"/>
      <w:lvlText w:val="%4."/>
      <w:lvlJc w:val="left"/>
      <w:pPr>
        <w:tabs>
          <w:tab w:val="num" w:pos="2880"/>
        </w:tabs>
        <w:ind w:left="2880" w:hanging="360"/>
      </w:pPr>
    </w:lvl>
    <w:lvl w:ilvl="4" w:tplc="5B32FD56" w:tentative="1">
      <w:start w:val="1"/>
      <w:numFmt w:val="decimal"/>
      <w:lvlText w:val="%5."/>
      <w:lvlJc w:val="left"/>
      <w:pPr>
        <w:tabs>
          <w:tab w:val="num" w:pos="3600"/>
        </w:tabs>
        <w:ind w:left="3600" w:hanging="360"/>
      </w:pPr>
    </w:lvl>
    <w:lvl w:ilvl="5" w:tplc="6DF4C8C0" w:tentative="1">
      <w:start w:val="1"/>
      <w:numFmt w:val="decimal"/>
      <w:lvlText w:val="%6."/>
      <w:lvlJc w:val="left"/>
      <w:pPr>
        <w:tabs>
          <w:tab w:val="num" w:pos="4320"/>
        </w:tabs>
        <w:ind w:left="4320" w:hanging="360"/>
      </w:pPr>
    </w:lvl>
    <w:lvl w:ilvl="6" w:tplc="1834FD72" w:tentative="1">
      <w:start w:val="1"/>
      <w:numFmt w:val="decimal"/>
      <w:lvlText w:val="%7."/>
      <w:lvlJc w:val="left"/>
      <w:pPr>
        <w:tabs>
          <w:tab w:val="num" w:pos="5040"/>
        </w:tabs>
        <w:ind w:left="5040" w:hanging="360"/>
      </w:pPr>
    </w:lvl>
    <w:lvl w:ilvl="7" w:tplc="A3BA819C" w:tentative="1">
      <w:start w:val="1"/>
      <w:numFmt w:val="decimal"/>
      <w:lvlText w:val="%8."/>
      <w:lvlJc w:val="left"/>
      <w:pPr>
        <w:tabs>
          <w:tab w:val="num" w:pos="5760"/>
        </w:tabs>
        <w:ind w:left="5760" w:hanging="360"/>
      </w:pPr>
    </w:lvl>
    <w:lvl w:ilvl="8" w:tplc="D3F04F70" w:tentative="1">
      <w:start w:val="1"/>
      <w:numFmt w:val="decimal"/>
      <w:lvlText w:val="%9."/>
      <w:lvlJc w:val="left"/>
      <w:pPr>
        <w:tabs>
          <w:tab w:val="num" w:pos="6480"/>
        </w:tabs>
        <w:ind w:left="6480" w:hanging="360"/>
      </w:pPr>
    </w:lvl>
  </w:abstractNum>
  <w:abstractNum w:abstractNumId="13" w15:restartNumberingAfterBreak="0">
    <w:nsid w:val="31072480"/>
    <w:multiLevelType w:val="hybridMultilevel"/>
    <w:tmpl w:val="F768189E"/>
    <w:lvl w:ilvl="0" w:tplc="401615D6">
      <w:numFmt w:val="bullet"/>
      <w:lvlText w:val="-"/>
      <w:lvlJc w:val="left"/>
      <w:pPr>
        <w:ind w:left="1080" w:hanging="360"/>
      </w:pPr>
      <w:rPr>
        <w:rFonts w:ascii="Calibri" w:eastAsia="Times New Roman" w:hAnsi="Calibri" w:cs="Calibri"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318B5A29"/>
    <w:multiLevelType w:val="hybridMultilevel"/>
    <w:tmpl w:val="3C609CB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343B7DF4"/>
    <w:multiLevelType w:val="hybridMultilevel"/>
    <w:tmpl w:val="7E4EDC0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357F1312"/>
    <w:multiLevelType w:val="hybridMultilevel"/>
    <w:tmpl w:val="AD340EAE"/>
    <w:lvl w:ilvl="0" w:tplc="9D8EC7E8">
      <w:start w:val="1"/>
      <w:numFmt w:val="decimal"/>
      <w:lvlText w:val="%1."/>
      <w:lvlJc w:val="left"/>
      <w:pPr>
        <w:tabs>
          <w:tab w:val="num" w:pos="720"/>
        </w:tabs>
        <w:ind w:left="720" w:hanging="360"/>
      </w:pPr>
    </w:lvl>
    <w:lvl w:ilvl="1" w:tplc="B9AEC26A" w:tentative="1">
      <w:start w:val="1"/>
      <w:numFmt w:val="decimal"/>
      <w:lvlText w:val="%2."/>
      <w:lvlJc w:val="left"/>
      <w:pPr>
        <w:tabs>
          <w:tab w:val="num" w:pos="1440"/>
        </w:tabs>
        <w:ind w:left="1440" w:hanging="360"/>
      </w:pPr>
    </w:lvl>
    <w:lvl w:ilvl="2" w:tplc="E25A4512" w:tentative="1">
      <w:start w:val="1"/>
      <w:numFmt w:val="decimal"/>
      <w:lvlText w:val="%3."/>
      <w:lvlJc w:val="left"/>
      <w:pPr>
        <w:tabs>
          <w:tab w:val="num" w:pos="2160"/>
        </w:tabs>
        <w:ind w:left="2160" w:hanging="360"/>
      </w:pPr>
    </w:lvl>
    <w:lvl w:ilvl="3" w:tplc="23AE4AB0" w:tentative="1">
      <w:start w:val="1"/>
      <w:numFmt w:val="decimal"/>
      <w:lvlText w:val="%4."/>
      <w:lvlJc w:val="left"/>
      <w:pPr>
        <w:tabs>
          <w:tab w:val="num" w:pos="2880"/>
        </w:tabs>
        <w:ind w:left="2880" w:hanging="360"/>
      </w:pPr>
    </w:lvl>
    <w:lvl w:ilvl="4" w:tplc="B9EE516A" w:tentative="1">
      <w:start w:val="1"/>
      <w:numFmt w:val="decimal"/>
      <w:lvlText w:val="%5."/>
      <w:lvlJc w:val="left"/>
      <w:pPr>
        <w:tabs>
          <w:tab w:val="num" w:pos="3600"/>
        </w:tabs>
        <w:ind w:left="3600" w:hanging="360"/>
      </w:pPr>
    </w:lvl>
    <w:lvl w:ilvl="5" w:tplc="A9D005D2" w:tentative="1">
      <w:start w:val="1"/>
      <w:numFmt w:val="decimal"/>
      <w:lvlText w:val="%6."/>
      <w:lvlJc w:val="left"/>
      <w:pPr>
        <w:tabs>
          <w:tab w:val="num" w:pos="4320"/>
        </w:tabs>
        <w:ind w:left="4320" w:hanging="360"/>
      </w:pPr>
    </w:lvl>
    <w:lvl w:ilvl="6" w:tplc="C6B6EBA6" w:tentative="1">
      <w:start w:val="1"/>
      <w:numFmt w:val="decimal"/>
      <w:lvlText w:val="%7."/>
      <w:lvlJc w:val="left"/>
      <w:pPr>
        <w:tabs>
          <w:tab w:val="num" w:pos="5040"/>
        </w:tabs>
        <w:ind w:left="5040" w:hanging="360"/>
      </w:pPr>
    </w:lvl>
    <w:lvl w:ilvl="7" w:tplc="02909E56" w:tentative="1">
      <w:start w:val="1"/>
      <w:numFmt w:val="decimal"/>
      <w:lvlText w:val="%8."/>
      <w:lvlJc w:val="left"/>
      <w:pPr>
        <w:tabs>
          <w:tab w:val="num" w:pos="5760"/>
        </w:tabs>
        <w:ind w:left="5760" w:hanging="360"/>
      </w:pPr>
    </w:lvl>
    <w:lvl w:ilvl="8" w:tplc="C23AC182" w:tentative="1">
      <w:start w:val="1"/>
      <w:numFmt w:val="decimal"/>
      <w:lvlText w:val="%9."/>
      <w:lvlJc w:val="left"/>
      <w:pPr>
        <w:tabs>
          <w:tab w:val="num" w:pos="6480"/>
        </w:tabs>
        <w:ind w:left="6480" w:hanging="360"/>
      </w:pPr>
    </w:lvl>
  </w:abstractNum>
  <w:abstractNum w:abstractNumId="17" w15:restartNumberingAfterBreak="0">
    <w:nsid w:val="3B340AB9"/>
    <w:multiLevelType w:val="hybridMultilevel"/>
    <w:tmpl w:val="052006F2"/>
    <w:lvl w:ilvl="0" w:tplc="E59AF1EE">
      <w:start w:val="1"/>
      <w:numFmt w:val="decimal"/>
      <w:lvlText w:val="%1."/>
      <w:lvlJc w:val="left"/>
      <w:pPr>
        <w:tabs>
          <w:tab w:val="num" w:pos="720"/>
        </w:tabs>
        <w:ind w:left="720" w:hanging="360"/>
      </w:pPr>
    </w:lvl>
    <w:lvl w:ilvl="1" w:tplc="BAD4F070" w:tentative="1">
      <w:start w:val="1"/>
      <w:numFmt w:val="decimal"/>
      <w:lvlText w:val="%2."/>
      <w:lvlJc w:val="left"/>
      <w:pPr>
        <w:tabs>
          <w:tab w:val="num" w:pos="1440"/>
        </w:tabs>
        <w:ind w:left="1440" w:hanging="360"/>
      </w:pPr>
    </w:lvl>
    <w:lvl w:ilvl="2" w:tplc="A48E68C4" w:tentative="1">
      <w:start w:val="1"/>
      <w:numFmt w:val="decimal"/>
      <w:lvlText w:val="%3."/>
      <w:lvlJc w:val="left"/>
      <w:pPr>
        <w:tabs>
          <w:tab w:val="num" w:pos="2160"/>
        </w:tabs>
        <w:ind w:left="2160" w:hanging="360"/>
      </w:pPr>
    </w:lvl>
    <w:lvl w:ilvl="3" w:tplc="C6D42620" w:tentative="1">
      <w:start w:val="1"/>
      <w:numFmt w:val="decimal"/>
      <w:lvlText w:val="%4."/>
      <w:lvlJc w:val="left"/>
      <w:pPr>
        <w:tabs>
          <w:tab w:val="num" w:pos="2880"/>
        </w:tabs>
        <w:ind w:left="2880" w:hanging="360"/>
      </w:pPr>
    </w:lvl>
    <w:lvl w:ilvl="4" w:tplc="EA52CC14" w:tentative="1">
      <w:start w:val="1"/>
      <w:numFmt w:val="decimal"/>
      <w:lvlText w:val="%5."/>
      <w:lvlJc w:val="left"/>
      <w:pPr>
        <w:tabs>
          <w:tab w:val="num" w:pos="3600"/>
        </w:tabs>
        <w:ind w:left="3600" w:hanging="360"/>
      </w:pPr>
    </w:lvl>
    <w:lvl w:ilvl="5" w:tplc="C6CE4980" w:tentative="1">
      <w:start w:val="1"/>
      <w:numFmt w:val="decimal"/>
      <w:lvlText w:val="%6."/>
      <w:lvlJc w:val="left"/>
      <w:pPr>
        <w:tabs>
          <w:tab w:val="num" w:pos="4320"/>
        </w:tabs>
        <w:ind w:left="4320" w:hanging="360"/>
      </w:pPr>
    </w:lvl>
    <w:lvl w:ilvl="6" w:tplc="058415A6" w:tentative="1">
      <w:start w:val="1"/>
      <w:numFmt w:val="decimal"/>
      <w:lvlText w:val="%7."/>
      <w:lvlJc w:val="left"/>
      <w:pPr>
        <w:tabs>
          <w:tab w:val="num" w:pos="5040"/>
        </w:tabs>
        <w:ind w:left="5040" w:hanging="360"/>
      </w:pPr>
    </w:lvl>
    <w:lvl w:ilvl="7" w:tplc="CDEC50EE" w:tentative="1">
      <w:start w:val="1"/>
      <w:numFmt w:val="decimal"/>
      <w:lvlText w:val="%8."/>
      <w:lvlJc w:val="left"/>
      <w:pPr>
        <w:tabs>
          <w:tab w:val="num" w:pos="5760"/>
        </w:tabs>
        <w:ind w:left="5760" w:hanging="360"/>
      </w:pPr>
    </w:lvl>
    <w:lvl w:ilvl="8" w:tplc="31F4A778" w:tentative="1">
      <w:start w:val="1"/>
      <w:numFmt w:val="decimal"/>
      <w:lvlText w:val="%9."/>
      <w:lvlJc w:val="left"/>
      <w:pPr>
        <w:tabs>
          <w:tab w:val="num" w:pos="6480"/>
        </w:tabs>
        <w:ind w:left="6480" w:hanging="360"/>
      </w:pPr>
    </w:lvl>
  </w:abstractNum>
  <w:abstractNum w:abstractNumId="18" w15:restartNumberingAfterBreak="0">
    <w:nsid w:val="3D522049"/>
    <w:multiLevelType w:val="hybridMultilevel"/>
    <w:tmpl w:val="920EB074"/>
    <w:lvl w:ilvl="0" w:tplc="FEB0421E">
      <w:start w:val="1"/>
      <w:numFmt w:val="decimal"/>
      <w:lvlText w:val="%1."/>
      <w:lvlJc w:val="left"/>
      <w:pPr>
        <w:tabs>
          <w:tab w:val="num" w:pos="720"/>
        </w:tabs>
        <w:ind w:left="720" w:hanging="360"/>
      </w:pPr>
    </w:lvl>
    <w:lvl w:ilvl="1" w:tplc="F23CA3D4" w:tentative="1">
      <w:start w:val="1"/>
      <w:numFmt w:val="decimal"/>
      <w:lvlText w:val="%2."/>
      <w:lvlJc w:val="left"/>
      <w:pPr>
        <w:tabs>
          <w:tab w:val="num" w:pos="1440"/>
        </w:tabs>
        <w:ind w:left="1440" w:hanging="360"/>
      </w:pPr>
    </w:lvl>
    <w:lvl w:ilvl="2" w:tplc="669C0A06" w:tentative="1">
      <w:start w:val="1"/>
      <w:numFmt w:val="decimal"/>
      <w:lvlText w:val="%3."/>
      <w:lvlJc w:val="left"/>
      <w:pPr>
        <w:tabs>
          <w:tab w:val="num" w:pos="2160"/>
        </w:tabs>
        <w:ind w:left="2160" w:hanging="360"/>
      </w:pPr>
    </w:lvl>
    <w:lvl w:ilvl="3" w:tplc="013A5DAE" w:tentative="1">
      <w:start w:val="1"/>
      <w:numFmt w:val="decimal"/>
      <w:lvlText w:val="%4."/>
      <w:lvlJc w:val="left"/>
      <w:pPr>
        <w:tabs>
          <w:tab w:val="num" w:pos="2880"/>
        </w:tabs>
        <w:ind w:left="2880" w:hanging="360"/>
      </w:pPr>
    </w:lvl>
    <w:lvl w:ilvl="4" w:tplc="7110F438" w:tentative="1">
      <w:start w:val="1"/>
      <w:numFmt w:val="decimal"/>
      <w:lvlText w:val="%5."/>
      <w:lvlJc w:val="left"/>
      <w:pPr>
        <w:tabs>
          <w:tab w:val="num" w:pos="3600"/>
        </w:tabs>
        <w:ind w:left="3600" w:hanging="360"/>
      </w:pPr>
    </w:lvl>
    <w:lvl w:ilvl="5" w:tplc="92426122" w:tentative="1">
      <w:start w:val="1"/>
      <w:numFmt w:val="decimal"/>
      <w:lvlText w:val="%6."/>
      <w:lvlJc w:val="left"/>
      <w:pPr>
        <w:tabs>
          <w:tab w:val="num" w:pos="4320"/>
        </w:tabs>
        <w:ind w:left="4320" w:hanging="360"/>
      </w:pPr>
    </w:lvl>
    <w:lvl w:ilvl="6" w:tplc="E2A4569A" w:tentative="1">
      <w:start w:val="1"/>
      <w:numFmt w:val="decimal"/>
      <w:lvlText w:val="%7."/>
      <w:lvlJc w:val="left"/>
      <w:pPr>
        <w:tabs>
          <w:tab w:val="num" w:pos="5040"/>
        </w:tabs>
        <w:ind w:left="5040" w:hanging="360"/>
      </w:pPr>
    </w:lvl>
    <w:lvl w:ilvl="7" w:tplc="D832AC4C" w:tentative="1">
      <w:start w:val="1"/>
      <w:numFmt w:val="decimal"/>
      <w:lvlText w:val="%8."/>
      <w:lvlJc w:val="left"/>
      <w:pPr>
        <w:tabs>
          <w:tab w:val="num" w:pos="5760"/>
        </w:tabs>
        <w:ind w:left="5760" w:hanging="360"/>
      </w:pPr>
    </w:lvl>
    <w:lvl w:ilvl="8" w:tplc="88883C64" w:tentative="1">
      <w:start w:val="1"/>
      <w:numFmt w:val="decimal"/>
      <w:lvlText w:val="%9."/>
      <w:lvlJc w:val="left"/>
      <w:pPr>
        <w:tabs>
          <w:tab w:val="num" w:pos="6480"/>
        </w:tabs>
        <w:ind w:left="6480" w:hanging="360"/>
      </w:pPr>
    </w:lvl>
  </w:abstractNum>
  <w:abstractNum w:abstractNumId="19" w15:restartNumberingAfterBreak="0">
    <w:nsid w:val="4058213D"/>
    <w:multiLevelType w:val="hybridMultilevel"/>
    <w:tmpl w:val="58CC01EA"/>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13433C"/>
    <w:multiLevelType w:val="hybridMultilevel"/>
    <w:tmpl w:val="15C0E44A"/>
    <w:lvl w:ilvl="0" w:tplc="2A3832AA">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1" w15:restartNumberingAfterBreak="0">
    <w:nsid w:val="43A307C6"/>
    <w:multiLevelType w:val="hybridMultilevel"/>
    <w:tmpl w:val="9C2E068E"/>
    <w:lvl w:ilvl="0" w:tplc="AA98FC38">
      <w:start w:val="1"/>
      <w:numFmt w:val="decimal"/>
      <w:lvlText w:val="%1."/>
      <w:lvlJc w:val="left"/>
      <w:pPr>
        <w:ind w:left="720" w:hanging="360"/>
      </w:pPr>
      <w:rPr>
        <w:rFonts w:hint="default"/>
        <w:color w:val="0070C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EB3B44"/>
    <w:multiLevelType w:val="multilevel"/>
    <w:tmpl w:val="81C4BA68"/>
    <w:lvl w:ilvl="0">
      <w:start w:val="1"/>
      <w:numFmt w:val="decimal"/>
      <w:lvlText w:val="%1."/>
      <w:lvlJc w:val="left"/>
      <w:pPr>
        <w:tabs>
          <w:tab w:val="num" w:pos="720"/>
        </w:tabs>
        <w:ind w:left="720" w:hanging="360"/>
      </w:pPr>
      <w:rPr>
        <w:rFonts w:cs="Times New Roman"/>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A403DE8"/>
    <w:multiLevelType w:val="hybridMultilevel"/>
    <w:tmpl w:val="6FD0163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4A876FF9"/>
    <w:multiLevelType w:val="hybridMultilevel"/>
    <w:tmpl w:val="66263F1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716A70"/>
    <w:multiLevelType w:val="hybridMultilevel"/>
    <w:tmpl w:val="522838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4CE835DD"/>
    <w:multiLevelType w:val="hybridMultilevel"/>
    <w:tmpl w:val="E382807C"/>
    <w:lvl w:ilvl="0" w:tplc="04070011">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D6144D7"/>
    <w:multiLevelType w:val="hybridMultilevel"/>
    <w:tmpl w:val="3CAA98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2B52C09"/>
    <w:multiLevelType w:val="hybridMultilevel"/>
    <w:tmpl w:val="1B2A9D18"/>
    <w:lvl w:ilvl="0" w:tplc="477E2F92">
      <w:start w:val="1"/>
      <w:numFmt w:val="decimal"/>
      <w:lvlText w:val="%1."/>
      <w:lvlJc w:val="left"/>
      <w:pPr>
        <w:tabs>
          <w:tab w:val="num" w:pos="720"/>
        </w:tabs>
        <w:ind w:left="720" w:hanging="360"/>
      </w:pPr>
    </w:lvl>
    <w:lvl w:ilvl="1" w:tplc="3E20A9A6" w:tentative="1">
      <w:start w:val="1"/>
      <w:numFmt w:val="decimal"/>
      <w:lvlText w:val="%2."/>
      <w:lvlJc w:val="left"/>
      <w:pPr>
        <w:tabs>
          <w:tab w:val="num" w:pos="1440"/>
        </w:tabs>
        <w:ind w:left="1440" w:hanging="360"/>
      </w:pPr>
    </w:lvl>
    <w:lvl w:ilvl="2" w:tplc="DB9456CE" w:tentative="1">
      <w:start w:val="1"/>
      <w:numFmt w:val="decimal"/>
      <w:lvlText w:val="%3."/>
      <w:lvlJc w:val="left"/>
      <w:pPr>
        <w:tabs>
          <w:tab w:val="num" w:pos="2160"/>
        </w:tabs>
        <w:ind w:left="2160" w:hanging="360"/>
      </w:pPr>
    </w:lvl>
    <w:lvl w:ilvl="3" w:tplc="81E84A64" w:tentative="1">
      <w:start w:val="1"/>
      <w:numFmt w:val="decimal"/>
      <w:lvlText w:val="%4."/>
      <w:lvlJc w:val="left"/>
      <w:pPr>
        <w:tabs>
          <w:tab w:val="num" w:pos="2880"/>
        </w:tabs>
        <w:ind w:left="2880" w:hanging="360"/>
      </w:pPr>
    </w:lvl>
    <w:lvl w:ilvl="4" w:tplc="2EA82DE8" w:tentative="1">
      <w:start w:val="1"/>
      <w:numFmt w:val="decimal"/>
      <w:lvlText w:val="%5."/>
      <w:lvlJc w:val="left"/>
      <w:pPr>
        <w:tabs>
          <w:tab w:val="num" w:pos="3600"/>
        </w:tabs>
        <w:ind w:left="3600" w:hanging="360"/>
      </w:pPr>
    </w:lvl>
    <w:lvl w:ilvl="5" w:tplc="8B52633A" w:tentative="1">
      <w:start w:val="1"/>
      <w:numFmt w:val="decimal"/>
      <w:lvlText w:val="%6."/>
      <w:lvlJc w:val="left"/>
      <w:pPr>
        <w:tabs>
          <w:tab w:val="num" w:pos="4320"/>
        </w:tabs>
        <w:ind w:left="4320" w:hanging="360"/>
      </w:pPr>
    </w:lvl>
    <w:lvl w:ilvl="6" w:tplc="161EDB00" w:tentative="1">
      <w:start w:val="1"/>
      <w:numFmt w:val="decimal"/>
      <w:lvlText w:val="%7."/>
      <w:lvlJc w:val="left"/>
      <w:pPr>
        <w:tabs>
          <w:tab w:val="num" w:pos="5040"/>
        </w:tabs>
        <w:ind w:left="5040" w:hanging="360"/>
      </w:pPr>
    </w:lvl>
    <w:lvl w:ilvl="7" w:tplc="1A4C302C" w:tentative="1">
      <w:start w:val="1"/>
      <w:numFmt w:val="decimal"/>
      <w:lvlText w:val="%8."/>
      <w:lvlJc w:val="left"/>
      <w:pPr>
        <w:tabs>
          <w:tab w:val="num" w:pos="5760"/>
        </w:tabs>
        <w:ind w:left="5760" w:hanging="360"/>
      </w:pPr>
    </w:lvl>
    <w:lvl w:ilvl="8" w:tplc="7C88C8F0" w:tentative="1">
      <w:start w:val="1"/>
      <w:numFmt w:val="decimal"/>
      <w:lvlText w:val="%9."/>
      <w:lvlJc w:val="left"/>
      <w:pPr>
        <w:tabs>
          <w:tab w:val="num" w:pos="6480"/>
        </w:tabs>
        <w:ind w:left="6480" w:hanging="360"/>
      </w:pPr>
    </w:lvl>
  </w:abstractNum>
  <w:abstractNum w:abstractNumId="29" w15:restartNumberingAfterBreak="0">
    <w:nsid w:val="553B7A42"/>
    <w:multiLevelType w:val="hybridMultilevel"/>
    <w:tmpl w:val="37C02CCC"/>
    <w:lvl w:ilvl="0" w:tplc="FC1A0FB8">
      <w:start w:val="1"/>
      <w:numFmt w:val="decimal"/>
      <w:lvlText w:val="%1."/>
      <w:lvlJc w:val="left"/>
      <w:pPr>
        <w:tabs>
          <w:tab w:val="num" w:pos="720"/>
        </w:tabs>
        <w:ind w:left="720" w:hanging="360"/>
      </w:pPr>
    </w:lvl>
    <w:lvl w:ilvl="1" w:tplc="4574E110" w:tentative="1">
      <w:start w:val="1"/>
      <w:numFmt w:val="decimal"/>
      <w:lvlText w:val="%2."/>
      <w:lvlJc w:val="left"/>
      <w:pPr>
        <w:tabs>
          <w:tab w:val="num" w:pos="1440"/>
        </w:tabs>
        <w:ind w:left="1440" w:hanging="360"/>
      </w:pPr>
    </w:lvl>
    <w:lvl w:ilvl="2" w:tplc="AB0ED9DA" w:tentative="1">
      <w:start w:val="1"/>
      <w:numFmt w:val="decimal"/>
      <w:lvlText w:val="%3."/>
      <w:lvlJc w:val="left"/>
      <w:pPr>
        <w:tabs>
          <w:tab w:val="num" w:pos="2160"/>
        </w:tabs>
        <w:ind w:left="2160" w:hanging="360"/>
      </w:pPr>
    </w:lvl>
    <w:lvl w:ilvl="3" w:tplc="08E0C78A" w:tentative="1">
      <w:start w:val="1"/>
      <w:numFmt w:val="decimal"/>
      <w:lvlText w:val="%4."/>
      <w:lvlJc w:val="left"/>
      <w:pPr>
        <w:tabs>
          <w:tab w:val="num" w:pos="2880"/>
        </w:tabs>
        <w:ind w:left="2880" w:hanging="360"/>
      </w:pPr>
    </w:lvl>
    <w:lvl w:ilvl="4" w:tplc="9CACFBD8" w:tentative="1">
      <w:start w:val="1"/>
      <w:numFmt w:val="decimal"/>
      <w:lvlText w:val="%5."/>
      <w:lvlJc w:val="left"/>
      <w:pPr>
        <w:tabs>
          <w:tab w:val="num" w:pos="3600"/>
        </w:tabs>
        <w:ind w:left="3600" w:hanging="360"/>
      </w:pPr>
    </w:lvl>
    <w:lvl w:ilvl="5" w:tplc="400A2620" w:tentative="1">
      <w:start w:val="1"/>
      <w:numFmt w:val="decimal"/>
      <w:lvlText w:val="%6."/>
      <w:lvlJc w:val="left"/>
      <w:pPr>
        <w:tabs>
          <w:tab w:val="num" w:pos="4320"/>
        </w:tabs>
        <w:ind w:left="4320" w:hanging="360"/>
      </w:pPr>
    </w:lvl>
    <w:lvl w:ilvl="6" w:tplc="E9F2A20A" w:tentative="1">
      <w:start w:val="1"/>
      <w:numFmt w:val="decimal"/>
      <w:lvlText w:val="%7."/>
      <w:lvlJc w:val="left"/>
      <w:pPr>
        <w:tabs>
          <w:tab w:val="num" w:pos="5040"/>
        </w:tabs>
        <w:ind w:left="5040" w:hanging="360"/>
      </w:pPr>
    </w:lvl>
    <w:lvl w:ilvl="7" w:tplc="F74CE3DA" w:tentative="1">
      <w:start w:val="1"/>
      <w:numFmt w:val="decimal"/>
      <w:lvlText w:val="%8."/>
      <w:lvlJc w:val="left"/>
      <w:pPr>
        <w:tabs>
          <w:tab w:val="num" w:pos="5760"/>
        </w:tabs>
        <w:ind w:left="5760" w:hanging="360"/>
      </w:pPr>
    </w:lvl>
    <w:lvl w:ilvl="8" w:tplc="BFC68FBE" w:tentative="1">
      <w:start w:val="1"/>
      <w:numFmt w:val="decimal"/>
      <w:lvlText w:val="%9."/>
      <w:lvlJc w:val="left"/>
      <w:pPr>
        <w:tabs>
          <w:tab w:val="num" w:pos="6480"/>
        </w:tabs>
        <w:ind w:left="6480" w:hanging="360"/>
      </w:pPr>
    </w:lvl>
  </w:abstractNum>
  <w:abstractNum w:abstractNumId="30" w15:restartNumberingAfterBreak="0">
    <w:nsid w:val="580346CB"/>
    <w:multiLevelType w:val="hybridMultilevel"/>
    <w:tmpl w:val="56A09B3A"/>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1" w15:restartNumberingAfterBreak="0">
    <w:nsid w:val="5BC86167"/>
    <w:multiLevelType w:val="hybridMultilevel"/>
    <w:tmpl w:val="03CE36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2" w15:restartNumberingAfterBreak="0">
    <w:nsid w:val="5F5B5EAE"/>
    <w:multiLevelType w:val="hybridMultilevel"/>
    <w:tmpl w:val="0AEAF4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2B5133C"/>
    <w:multiLevelType w:val="hybridMultilevel"/>
    <w:tmpl w:val="06BE0336"/>
    <w:lvl w:ilvl="0" w:tplc="401615D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C7441F"/>
    <w:multiLevelType w:val="hybridMultilevel"/>
    <w:tmpl w:val="5D421AEC"/>
    <w:lvl w:ilvl="0" w:tplc="5A084588">
      <w:start w:val="1"/>
      <w:numFmt w:val="bullet"/>
      <w:lvlText w:val="•"/>
      <w:lvlJc w:val="left"/>
      <w:pPr>
        <w:tabs>
          <w:tab w:val="num" w:pos="720"/>
        </w:tabs>
        <w:ind w:left="720" w:hanging="360"/>
      </w:pPr>
      <w:rPr>
        <w:rFonts w:ascii="Arial" w:hAnsi="Arial" w:hint="default"/>
      </w:rPr>
    </w:lvl>
    <w:lvl w:ilvl="1" w:tplc="CD4EBAEC" w:tentative="1">
      <w:start w:val="1"/>
      <w:numFmt w:val="bullet"/>
      <w:lvlText w:val="•"/>
      <w:lvlJc w:val="left"/>
      <w:pPr>
        <w:tabs>
          <w:tab w:val="num" w:pos="1440"/>
        </w:tabs>
        <w:ind w:left="1440" w:hanging="360"/>
      </w:pPr>
      <w:rPr>
        <w:rFonts w:ascii="Arial" w:hAnsi="Arial" w:hint="default"/>
      </w:rPr>
    </w:lvl>
    <w:lvl w:ilvl="2" w:tplc="5EC055D0" w:tentative="1">
      <w:start w:val="1"/>
      <w:numFmt w:val="bullet"/>
      <w:lvlText w:val="•"/>
      <w:lvlJc w:val="left"/>
      <w:pPr>
        <w:tabs>
          <w:tab w:val="num" w:pos="2160"/>
        </w:tabs>
        <w:ind w:left="2160" w:hanging="360"/>
      </w:pPr>
      <w:rPr>
        <w:rFonts w:ascii="Arial" w:hAnsi="Arial" w:hint="default"/>
      </w:rPr>
    </w:lvl>
    <w:lvl w:ilvl="3" w:tplc="8B024626" w:tentative="1">
      <w:start w:val="1"/>
      <w:numFmt w:val="bullet"/>
      <w:lvlText w:val="•"/>
      <w:lvlJc w:val="left"/>
      <w:pPr>
        <w:tabs>
          <w:tab w:val="num" w:pos="2880"/>
        </w:tabs>
        <w:ind w:left="2880" w:hanging="360"/>
      </w:pPr>
      <w:rPr>
        <w:rFonts w:ascii="Arial" w:hAnsi="Arial" w:hint="default"/>
      </w:rPr>
    </w:lvl>
    <w:lvl w:ilvl="4" w:tplc="7B0E5A18" w:tentative="1">
      <w:start w:val="1"/>
      <w:numFmt w:val="bullet"/>
      <w:lvlText w:val="•"/>
      <w:lvlJc w:val="left"/>
      <w:pPr>
        <w:tabs>
          <w:tab w:val="num" w:pos="3600"/>
        </w:tabs>
        <w:ind w:left="3600" w:hanging="360"/>
      </w:pPr>
      <w:rPr>
        <w:rFonts w:ascii="Arial" w:hAnsi="Arial" w:hint="default"/>
      </w:rPr>
    </w:lvl>
    <w:lvl w:ilvl="5" w:tplc="E58267BA" w:tentative="1">
      <w:start w:val="1"/>
      <w:numFmt w:val="bullet"/>
      <w:lvlText w:val="•"/>
      <w:lvlJc w:val="left"/>
      <w:pPr>
        <w:tabs>
          <w:tab w:val="num" w:pos="4320"/>
        </w:tabs>
        <w:ind w:left="4320" w:hanging="360"/>
      </w:pPr>
      <w:rPr>
        <w:rFonts w:ascii="Arial" w:hAnsi="Arial" w:hint="default"/>
      </w:rPr>
    </w:lvl>
    <w:lvl w:ilvl="6" w:tplc="AF6AF3D6" w:tentative="1">
      <w:start w:val="1"/>
      <w:numFmt w:val="bullet"/>
      <w:lvlText w:val="•"/>
      <w:lvlJc w:val="left"/>
      <w:pPr>
        <w:tabs>
          <w:tab w:val="num" w:pos="5040"/>
        </w:tabs>
        <w:ind w:left="5040" w:hanging="360"/>
      </w:pPr>
      <w:rPr>
        <w:rFonts w:ascii="Arial" w:hAnsi="Arial" w:hint="default"/>
      </w:rPr>
    </w:lvl>
    <w:lvl w:ilvl="7" w:tplc="0A34E6F6" w:tentative="1">
      <w:start w:val="1"/>
      <w:numFmt w:val="bullet"/>
      <w:lvlText w:val="•"/>
      <w:lvlJc w:val="left"/>
      <w:pPr>
        <w:tabs>
          <w:tab w:val="num" w:pos="5760"/>
        </w:tabs>
        <w:ind w:left="5760" w:hanging="360"/>
      </w:pPr>
      <w:rPr>
        <w:rFonts w:ascii="Arial" w:hAnsi="Arial" w:hint="default"/>
      </w:rPr>
    </w:lvl>
    <w:lvl w:ilvl="8" w:tplc="1D9ADF6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DE18CB"/>
    <w:multiLevelType w:val="hybridMultilevel"/>
    <w:tmpl w:val="C3FC18A8"/>
    <w:lvl w:ilvl="0" w:tplc="6B783A78">
      <w:start w:val="1"/>
      <w:numFmt w:val="bullet"/>
      <w:lvlText w:val="•"/>
      <w:lvlJc w:val="left"/>
      <w:pPr>
        <w:tabs>
          <w:tab w:val="num" w:pos="720"/>
        </w:tabs>
        <w:ind w:left="720" w:hanging="360"/>
      </w:pPr>
      <w:rPr>
        <w:rFonts w:ascii="Arial"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FEBC0652" w:tentative="1">
      <w:start w:val="1"/>
      <w:numFmt w:val="bullet"/>
      <w:lvlText w:val="•"/>
      <w:lvlJc w:val="left"/>
      <w:pPr>
        <w:tabs>
          <w:tab w:val="num" w:pos="2160"/>
        </w:tabs>
        <w:ind w:left="2160" w:hanging="360"/>
      </w:pPr>
      <w:rPr>
        <w:rFonts w:ascii="Arial" w:hAnsi="Arial" w:hint="default"/>
      </w:rPr>
    </w:lvl>
    <w:lvl w:ilvl="3" w:tplc="C5FCE348" w:tentative="1">
      <w:start w:val="1"/>
      <w:numFmt w:val="bullet"/>
      <w:lvlText w:val="•"/>
      <w:lvlJc w:val="left"/>
      <w:pPr>
        <w:tabs>
          <w:tab w:val="num" w:pos="2880"/>
        </w:tabs>
        <w:ind w:left="2880" w:hanging="360"/>
      </w:pPr>
      <w:rPr>
        <w:rFonts w:ascii="Arial" w:hAnsi="Arial" w:hint="default"/>
      </w:rPr>
    </w:lvl>
    <w:lvl w:ilvl="4" w:tplc="CF6E5290" w:tentative="1">
      <w:start w:val="1"/>
      <w:numFmt w:val="bullet"/>
      <w:lvlText w:val="•"/>
      <w:lvlJc w:val="left"/>
      <w:pPr>
        <w:tabs>
          <w:tab w:val="num" w:pos="3600"/>
        </w:tabs>
        <w:ind w:left="3600" w:hanging="360"/>
      </w:pPr>
      <w:rPr>
        <w:rFonts w:ascii="Arial" w:hAnsi="Arial" w:hint="default"/>
      </w:rPr>
    </w:lvl>
    <w:lvl w:ilvl="5" w:tplc="B6463552" w:tentative="1">
      <w:start w:val="1"/>
      <w:numFmt w:val="bullet"/>
      <w:lvlText w:val="•"/>
      <w:lvlJc w:val="left"/>
      <w:pPr>
        <w:tabs>
          <w:tab w:val="num" w:pos="4320"/>
        </w:tabs>
        <w:ind w:left="4320" w:hanging="360"/>
      </w:pPr>
      <w:rPr>
        <w:rFonts w:ascii="Arial" w:hAnsi="Arial" w:hint="default"/>
      </w:rPr>
    </w:lvl>
    <w:lvl w:ilvl="6" w:tplc="E97E2178" w:tentative="1">
      <w:start w:val="1"/>
      <w:numFmt w:val="bullet"/>
      <w:lvlText w:val="•"/>
      <w:lvlJc w:val="left"/>
      <w:pPr>
        <w:tabs>
          <w:tab w:val="num" w:pos="5040"/>
        </w:tabs>
        <w:ind w:left="5040" w:hanging="360"/>
      </w:pPr>
      <w:rPr>
        <w:rFonts w:ascii="Arial" w:hAnsi="Arial" w:hint="default"/>
      </w:rPr>
    </w:lvl>
    <w:lvl w:ilvl="7" w:tplc="667C2172" w:tentative="1">
      <w:start w:val="1"/>
      <w:numFmt w:val="bullet"/>
      <w:lvlText w:val="•"/>
      <w:lvlJc w:val="left"/>
      <w:pPr>
        <w:tabs>
          <w:tab w:val="num" w:pos="5760"/>
        </w:tabs>
        <w:ind w:left="5760" w:hanging="360"/>
      </w:pPr>
      <w:rPr>
        <w:rFonts w:ascii="Arial" w:hAnsi="Arial" w:hint="default"/>
      </w:rPr>
    </w:lvl>
    <w:lvl w:ilvl="8" w:tplc="7AAED4B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5C0195"/>
    <w:multiLevelType w:val="hybridMultilevel"/>
    <w:tmpl w:val="ADA65988"/>
    <w:lvl w:ilvl="0" w:tplc="0407000F">
      <w:start w:val="1"/>
      <w:numFmt w:val="decimal"/>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7" w15:restartNumberingAfterBreak="0">
    <w:nsid w:val="69633AF3"/>
    <w:multiLevelType w:val="hybridMultilevel"/>
    <w:tmpl w:val="66263F1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9B502F4"/>
    <w:multiLevelType w:val="hybridMultilevel"/>
    <w:tmpl w:val="DA5EF026"/>
    <w:lvl w:ilvl="0" w:tplc="401615D6">
      <w:numFmt w:val="bullet"/>
      <w:lvlText w:val="-"/>
      <w:lvlJc w:val="left"/>
      <w:pPr>
        <w:ind w:left="1440" w:hanging="360"/>
      </w:pPr>
      <w:rPr>
        <w:rFonts w:ascii="Calibri" w:eastAsia="Times New Roman" w:hAnsi="Calibri" w:cs="Calibri"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9" w15:restartNumberingAfterBreak="0">
    <w:nsid w:val="6A0D3D68"/>
    <w:multiLevelType w:val="hybridMultilevel"/>
    <w:tmpl w:val="0A6067DA"/>
    <w:lvl w:ilvl="0" w:tplc="6B783A78">
      <w:start w:val="1"/>
      <w:numFmt w:val="bullet"/>
      <w:lvlText w:val="•"/>
      <w:lvlJc w:val="left"/>
      <w:pPr>
        <w:tabs>
          <w:tab w:val="num" w:pos="720"/>
        </w:tabs>
        <w:ind w:left="720" w:hanging="360"/>
      </w:pPr>
      <w:rPr>
        <w:rFonts w:ascii="Arial" w:hAnsi="Arial" w:hint="default"/>
      </w:rPr>
    </w:lvl>
    <w:lvl w:ilvl="1" w:tplc="5CC43350" w:tentative="1">
      <w:start w:val="1"/>
      <w:numFmt w:val="bullet"/>
      <w:lvlText w:val="•"/>
      <w:lvlJc w:val="left"/>
      <w:pPr>
        <w:tabs>
          <w:tab w:val="num" w:pos="1440"/>
        </w:tabs>
        <w:ind w:left="1440" w:hanging="360"/>
      </w:pPr>
      <w:rPr>
        <w:rFonts w:ascii="Arial" w:hAnsi="Arial" w:hint="default"/>
      </w:rPr>
    </w:lvl>
    <w:lvl w:ilvl="2" w:tplc="FEBC0652" w:tentative="1">
      <w:start w:val="1"/>
      <w:numFmt w:val="bullet"/>
      <w:lvlText w:val="•"/>
      <w:lvlJc w:val="left"/>
      <w:pPr>
        <w:tabs>
          <w:tab w:val="num" w:pos="2160"/>
        </w:tabs>
        <w:ind w:left="2160" w:hanging="360"/>
      </w:pPr>
      <w:rPr>
        <w:rFonts w:ascii="Arial" w:hAnsi="Arial" w:hint="default"/>
      </w:rPr>
    </w:lvl>
    <w:lvl w:ilvl="3" w:tplc="C5FCE348" w:tentative="1">
      <w:start w:val="1"/>
      <w:numFmt w:val="bullet"/>
      <w:lvlText w:val="•"/>
      <w:lvlJc w:val="left"/>
      <w:pPr>
        <w:tabs>
          <w:tab w:val="num" w:pos="2880"/>
        </w:tabs>
        <w:ind w:left="2880" w:hanging="360"/>
      </w:pPr>
      <w:rPr>
        <w:rFonts w:ascii="Arial" w:hAnsi="Arial" w:hint="default"/>
      </w:rPr>
    </w:lvl>
    <w:lvl w:ilvl="4" w:tplc="CF6E5290" w:tentative="1">
      <w:start w:val="1"/>
      <w:numFmt w:val="bullet"/>
      <w:lvlText w:val="•"/>
      <w:lvlJc w:val="left"/>
      <w:pPr>
        <w:tabs>
          <w:tab w:val="num" w:pos="3600"/>
        </w:tabs>
        <w:ind w:left="3600" w:hanging="360"/>
      </w:pPr>
      <w:rPr>
        <w:rFonts w:ascii="Arial" w:hAnsi="Arial" w:hint="default"/>
      </w:rPr>
    </w:lvl>
    <w:lvl w:ilvl="5" w:tplc="B6463552" w:tentative="1">
      <w:start w:val="1"/>
      <w:numFmt w:val="bullet"/>
      <w:lvlText w:val="•"/>
      <w:lvlJc w:val="left"/>
      <w:pPr>
        <w:tabs>
          <w:tab w:val="num" w:pos="4320"/>
        </w:tabs>
        <w:ind w:left="4320" w:hanging="360"/>
      </w:pPr>
      <w:rPr>
        <w:rFonts w:ascii="Arial" w:hAnsi="Arial" w:hint="default"/>
      </w:rPr>
    </w:lvl>
    <w:lvl w:ilvl="6" w:tplc="E97E2178" w:tentative="1">
      <w:start w:val="1"/>
      <w:numFmt w:val="bullet"/>
      <w:lvlText w:val="•"/>
      <w:lvlJc w:val="left"/>
      <w:pPr>
        <w:tabs>
          <w:tab w:val="num" w:pos="5040"/>
        </w:tabs>
        <w:ind w:left="5040" w:hanging="360"/>
      </w:pPr>
      <w:rPr>
        <w:rFonts w:ascii="Arial" w:hAnsi="Arial" w:hint="default"/>
      </w:rPr>
    </w:lvl>
    <w:lvl w:ilvl="7" w:tplc="667C2172" w:tentative="1">
      <w:start w:val="1"/>
      <w:numFmt w:val="bullet"/>
      <w:lvlText w:val="•"/>
      <w:lvlJc w:val="left"/>
      <w:pPr>
        <w:tabs>
          <w:tab w:val="num" w:pos="5760"/>
        </w:tabs>
        <w:ind w:left="5760" w:hanging="360"/>
      </w:pPr>
      <w:rPr>
        <w:rFonts w:ascii="Arial" w:hAnsi="Arial" w:hint="default"/>
      </w:rPr>
    </w:lvl>
    <w:lvl w:ilvl="8" w:tplc="7AAED4B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695FBB"/>
    <w:multiLevelType w:val="multilevel"/>
    <w:tmpl w:val="CF9647CE"/>
    <w:lvl w:ilvl="0">
      <w:start w:val="1"/>
      <w:numFmt w:val="decimal"/>
      <w:lvlText w:val="%1."/>
      <w:lvlJc w:val="left"/>
      <w:pPr>
        <w:ind w:left="720" w:hanging="360"/>
      </w:pPr>
      <w:rPr>
        <w:rFonts w:hint="default"/>
        <w:color w:val="2E74B5" w:themeColor="accent1" w:themeShade="BF"/>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6B7527F3"/>
    <w:multiLevelType w:val="hybridMultilevel"/>
    <w:tmpl w:val="9C98211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3B3599E"/>
    <w:multiLevelType w:val="hybridMultilevel"/>
    <w:tmpl w:val="8322477E"/>
    <w:lvl w:ilvl="0" w:tplc="1144B4B6">
      <w:start w:val="1"/>
      <w:numFmt w:val="bullet"/>
      <w:lvlText w:val="o"/>
      <w:lvlJc w:val="left"/>
      <w:pPr>
        <w:tabs>
          <w:tab w:val="num" w:pos="720"/>
        </w:tabs>
        <w:ind w:left="720" w:hanging="360"/>
      </w:pPr>
      <w:rPr>
        <w:rFonts w:ascii="Courier New" w:hAnsi="Courier New" w:hint="default"/>
      </w:rPr>
    </w:lvl>
    <w:lvl w:ilvl="1" w:tplc="4C92D272">
      <w:start w:val="1"/>
      <w:numFmt w:val="bullet"/>
      <w:lvlText w:val="o"/>
      <w:lvlJc w:val="left"/>
      <w:pPr>
        <w:tabs>
          <w:tab w:val="num" w:pos="1440"/>
        </w:tabs>
        <w:ind w:left="1440" w:hanging="360"/>
      </w:pPr>
      <w:rPr>
        <w:rFonts w:ascii="Courier New" w:hAnsi="Courier New" w:hint="default"/>
      </w:rPr>
    </w:lvl>
    <w:lvl w:ilvl="2" w:tplc="FB823708" w:tentative="1">
      <w:start w:val="1"/>
      <w:numFmt w:val="bullet"/>
      <w:lvlText w:val="o"/>
      <w:lvlJc w:val="left"/>
      <w:pPr>
        <w:tabs>
          <w:tab w:val="num" w:pos="2160"/>
        </w:tabs>
        <w:ind w:left="2160" w:hanging="360"/>
      </w:pPr>
      <w:rPr>
        <w:rFonts w:ascii="Courier New" w:hAnsi="Courier New" w:hint="default"/>
      </w:rPr>
    </w:lvl>
    <w:lvl w:ilvl="3" w:tplc="A0E26F80" w:tentative="1">
      <w:start w:val="1"/>
      <w:numFmt w:val="bullet"/>
      <w:lvlText w:val="o"/>
      <w:lvlJc w:val="left"/>
      <w:pPr>
        <w:tabs>
          <w:tab w:val="num" w:pos="2880"/>
        </w:tabs>
        <w:ind w:left="2880" w:hanging="360"/>
      </w:pPr>
      <w:rPr>
        <w:rFonts w:ascii="Courier New" w:hAnsi="Courier New" w:hint="default"/>
      </w:rPr>
    </w:lvl>
    <w:lvl w:ilvl="4" w:tplc="F6C440FA" w:tentative="1">
      <w:start w:val="1"/>
      <w:numFmt w:val="bullet"/>
      <w:lvlText w:val="o"/>
      <w:lvlJc w:val="left"/>
      <w:pPr>
        <w:tabs>
          <w:tab w:val="num" w:pos="3600"/>
        </w:tabs>
        <w:ind w:left="3600" w:hanging="360"/>
      </w:pPr>
      <w:rPr>
        <w:rFonts w:ascii="Courier New" w:hAnsi="Courier New" w:hint="default"/>
      </w:rPr>
    </w:lvl>
    <w:lvl w:ilvl="5" w:tplc="0EF08694" w:tentative="1">
      <w:start w:val="1"/>
      <w:numFmt w:val="bullet"/>
      <w:lvlText w:val="o"/>
      <w:lvlJc w:val="left"/>
      <w:pPr>
        <w:tabs>
          <w:tab w:val="num" w:pos="4320"/>
        </w:tabs>
        <w:ind w:left="4320" w:hanging="360"/>
      </w:pPr>
      <w:rPr>
        <w:rFonts w:ascii="Courier New" w:hAnsi="Courier New" w:hint="default"/>
      </w:rPr>
    </w:lvl>
    <w:lvl w:ilvl="6" w:tplc="6770CEAE" w:tentative="1">
      <w:start w:val="1"/>
      <w:numFmt w:val="bullet"/>
      <w:lvlText w:val="o"/>
      <w:lvlJc w:val="left"/>
      <w:pPr>
        <w:tabs>
          <w:tab w:val="num" w:pos="5040"/>
        </w:tabs>
        <w:ind w:left="5040" w:hanging="360"/>
      </w:pPr>
      <w:rPr>
        <w:rFonts w:ascii="Courier New" w:hAnsi="Courier New" w:hint="default"/>
      </w:rPr>
    </w:lvl>
    <w:lvl w:ilvl="7" w:tplc="80781554" w:tentative="1">
      <w:start w:val="1"/>
      <w:numFmt w:val="bullet"/>
      <w:lvlText w:val="o"/>
      <w:lvlJc w:val="left"/>
      <w:pPr>
        <w:tabs>
          <w:tab w:val="num" w:pos="5760"/>
        </w:tabs>
        <w:ind w:left="5760" w:hanging="360"/>
      </w:pPr>
      <w:rPr>
        <w:rFonts w:ascii="Courier New" w:hAnsi="Courier New" w:hint="default"/>
      </w:rPr>
    </w:lvl>
    <w:lvl w:ilvl="8" w:tplc="8BD29BDE" w:tentative="1">
      <w:start w:val="1"/>
      <w:numFmt w:val="bullet"/>
      <w:lvlText w:val="o"/>
      <w:lvlJc w:val="left"/>
      <w:pPr>
        <w:tabs>
          <w:tab w:val="num" w:pos="6480"/>
        </w:tabs>
        <w:ind w:left="6480" w:hanging="360"/>
      </w:pPr>
      <w:rPr>
        <w:rFonts w:ascii="Courier New" w:hAnsi="Courier New" w:hint="default"/>
      </w:rPr>
    </w:lvl>
  </w:abstractNum>
  <w:abstractNum w:abstractNumId="43" w15:restartNumberingAfterBreak="0">
    <w:nsid w:val="74DC7537"/>
    <w:multiLevelType w:val="hybridMultilevel"/>
    <w:tmpl w:val="C38C85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63D546D"/>
    <w:multiLevelType w:val="hybridMultilevel"/>
    <w:tmpl w:val="85522BDA"/>
    <w:lvl w:ilvl="0" w:tplc="04070001">
      <w:start w:val="1"/>
      <w:numFmt w:val="bullet"/>
      <w:lvlText w:val=""/>
      <w:lvlJc w:val="left"/>
      <w:pPr>
        <w:ind w:left="786" w:hanging="360"/>
      </w:pPr>
      <w:rPr>
        <w:rFonts w:ascii="Symbol" w:hAnsi="Symbol" w:hint="default"/>
      </w:rPr>
    </w:lvl>
    <w:lvl w:ilvl="1" w:tplc="ADBCAACC">
      <w:numFmt w:val="bullet"/>
      <w:lvlText w:val="•"/>
      <w:lvlJc w:val="left"/>
      <w:pPr>
        <w:ind w:left="1776" w:hanging="630"/>
      </w:pPr>
      <w:rPr>
        <w:rFonts w:ascii="Arial" w:eastAsia="Times New Roman" w:hAnsi="Arial"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5" w15:restartNumberingAfterBreak="0">
    <w:nsid w:val="78BD2C3C"/>
    <w:multiLevelType w:val="hybridMultilevel"/>
    <w:tmpl w:val="745683C8"/>
    <w:lvl w:ilvl="0" w:tplc="1B9A6474">
      <w:start w:val="1"/>
      <w:numFmt w:val="decimal"/>
      <w:lvlText w:val="%1."/>
      <w:lvlJc w:val="left"/>
      <w:pPr>
        <w:tabs>
          <w:tab w:val="num" w:pos="720"/>
        </w:tabs>
        <w:ind w:left="720" w:hanging="360"/>
      </w:pPr>
    </w:lvl>
    <w:lvl w:ilvl="1" w:tplc="2068A5FE" w:tentative="1">
      <w:start w:val="1"/>
      <w:numFmt w:val="decimal"/>
      <w:lvlText w:val="%2."/>
      <w:lvlJc w:val="left"/>
      <w:pPr>
        <w:tabs>
          <w:tab w:val="num" w:pos="1440"/>
        </w:tabs>
        <w:ind w:left="1440" w:hanging="360"/>
      </w:pPr>
    </w:lvl>
    <w:lvl w:ilvl="2" w:tplc="B0F41A72" w:tentative="1">
      <w:start w:val="1"/>
      <w:numFmt w:val="decimal"/>
      <w:lvlText w:val="%3."/>
      <w:lvlJc w:val="left"/>
      <w:pPr>
        <w:tabs>
          <w:tab w:val="num" w:pos="2160"/>
        </w:tabs>
        <w:ind w:left="2160" w:hanging="360"/>
      </w:pPr>
    </w:lvl>
    <w:lvl w:ilvl="3" w:tplc="04EC52F6" w:tentative="1">
      <w:start w:val="1"/>
      <w:numFmt w:val="decimal"/>
      <w:lvlText w:val="%4."/>
      <w:lvlJc w:val="left"/>
      <w:pPr>
        <w:tabs>
          <w:tab w:val="num" w:pos="2880"/>
        </w:tabs>
        <w:ind w:left="2880" w:hanging="360"/>
      </w:pPr>
    </w:lvl>
    <w:lvl w:ilvl="4" w:tplc="09A2DAC2" w:tentative="1">
      <w:start w:val="1"/>
      <w:numFmt w:val="decimal"/>
      <w:lvlText w:val="%5."/>
      <w:lvlJc w:val="left"/>
      <w:pPr>
        <w:tabs>
          <w:tab w:val="num" w:pos="3600"/>
        </w:tabs>
        <w:ind w:left="3600" w:hanging="360"/>
      </w:pPr>
    </w:lvl>
    <w:lvl w:ilvl="5" w:tplc="CE701CFE" w:tentative="1">
      <w:start w:val="1"/>
      <w:numFmt w:val="decimal"/>
      <w:lvlText w:val="%6."/>
      <w:lvlJc w:val="left"/>
      <w:pPr>
        <w:tabs>
          <w:tab w:val="num" w:pos="4320"/>
        </w:tabs>
        <w:ind w:left="4320" w:hanging="360"/>
      </w:pPr>
    </w:lvl>
    <w:lvl w:ilvl="6" w:tplc="C1601108" w:tentative="1">
      <w:start w:val="1"/>
      <w:numFmt w:val="decimal"/>
      <w:lvlText w:val="%7."/>
      <w:lvlJc w:val="left"/>
      <w:pPr>
        <w:tabs>
          <w:tab w:val="num" w:pos="5040"/>
        </w:tabs>
        <w:ind w:left="5040" w:hanging="360"/>
      </w:pPr>
    </w:lvl>
    <w:lvl w:ilvl="7" w:tplc="DCF415D0" w:tentative="1">
      <w:start w:val="1"/>
      <w:numFmt w:val="decimal"/>
      <w:lvlText w:val="%8."/>
      <w:lvlJc w:val="left"/>
      <w:pPr>
        <w:tabs>
          <w:tab w:val="num" w:pos="5760"/>
        </w:tabs>
        <w:ind w:left="5760" w:hanging="360"/>
      </w:pPr>
    </w:lvl>
    <w:lvl w:ilvl="8" w:tplc="4F0C05E0" w:tentative="1">
      <w:start w:val="1"/>
      <w:numFmt w:val="decimal"/>
      <w:lvlText w:val="%9."/>
      <w:lvlJc w:val="left"/>
      <w:pPr>
        <w:tabs>
          <w:tab w:val="num" w:pos="6480"/>
        </w:tabs>
        <w:ind w:left="6480" w:hanging="360"/>
      </w:pPr>
    </w:lvl>
  </w:abstractNum>
  <w:abstractNum w:abstractNumId="46" w15:restartNumberingAfterBreak="0">
    <w:nsid w:val="793658FE"/>
    <w:multiLevelType w:val="multilevel"/>
    <w:tmpl w:val="2946BCF4"/>
    <w:lvl w:ilvl="0">
      <w:start w:val="1"/>
      <w:numFmt w:val="decimal"/>
      <w:lvlText w:val="%1."/>
      <w:lvlJc w:val="left"/>
      <w:pPr>
        <w:tabs>
          <w:tab w:val="num" w:pos="720"/>
        </w:tabs>
        <w:ind w:left="720" w:hanging="360"/>
      </w:pPr>
      <w:rPr>
        <w:rFonts w:cs="Times New Roman"/>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79AD469C"/>
    <w:multiLevelType w:val="hybridMultilevel"/>
    <w:tmpl w:val="0F36DADE"/>
    <w:lvl w:ilvl="0" w:tplc="0C82414A">
      <w:start w:val="1"/>
      <w:numFmt w:val="decimal"/>
      <w:lvlText w:val="%1)"/>
      <w:lvlJc w:val="left"/>
      <w:pPr>
        <w:ind w:left="720" w:hanging="360"/>
      </w:pPr>
      <w:rPr>
        <w:rFonts w:asciiTheme="minorHAnsi" w:eastAsiaTheme="minorHAnsi" w:hAnsiTheme="minorHAnsi" w:cstheme="min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A16660D"/>
    <w:multiLevelType w:val="hybridMultilevel"/>
    <w:tmpl w:val="B7A8215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9" w15:restartNumberingAfterBreak="0">
    <w:nsid w:val="7A4870FA"/>
    <w:multiLevelType w:val="hybridMultilevel"/>
    <w:tmpl w:val="28D4A002"/>
    <w:lvl w:ilvl="0" w:tplc="43C64D82">
      <w:start w:val="2"/>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0" w15:restartNumberingAfterBreak="0">
    <w:nsid w:val="7C594220"/>
    <w:multiLevelType w:val="hybridMultilevel"/>
    <w:tmpl w:val="0AEAF4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EC92AD7"/>
    <w:multiLevelType w:val="hybridMultilevel"/>
    <w:tmpl w:val="597430BE"/>
    <w:lvl w:ilvl="0" w:tplc="7A4E9F04">
      <w:start w:val="1"/>
      <w:numFmt w:val="bullet"/>
      <w:lvlText w:val="•"/>
      <w:lvlJc w:val="left"/>
      <w:pPr>
        <w:tabs>
          <w:tab w:val="num" w:pos="720"/>
        </w:tabs>
        <w:ind w:left="720" w:hanging="360"/>
      </w:pPr>
      <w:rPr>
        <w:rFonts w:ascii="Arial" w:hAnsi="Arial" w:hint="default"/>
      </w:rPr>
    </w:lvl>
    <w:lvl w:ilvl="1" w:tplc="C952DFF8" w:tentative="1">
      <w:start w:val="1"/>
      <w:numFmt w:val="bullet"/>
      <w:lvlText w:val="•"/>
      <w:lvlJc w:val="left"/>
      <w:pPr>
        <w:tabs>
          <w:tab w:val="num" w:pos="1440"/>
        </w:tabs>
        <w:ind w:left="1440" w:hanging="360"/>
      </w:pPr>
      <w:rPr>
        <w:rFonts w:ascii="Arial" w:hAnsi="Arial" w:hint="default"/>
      </w:rPr>
    </w:lvl>
    <w:lvl w:ilvl="2" w:tplc="DCECD3EC" w:tentative="1">
      <w:start w:val="1"/>
      <w:numFmt w:val="bullet"/>
      <w:lvlText w:val="•"/>
      <w:lvlJc w:val="left"/>
      <w:pPr>
        <w:tabs>
          <w:tab w:val="num" w:pos="2160"/>
        </w:tabs>
        <w:ind w:left="2160" w:hanging="360"/>
      </w:pPr>
      <w:rPr>
        <w:rFonts w:ascii="Arial" w:hAnsi="Arial" w:hint="default"/>
      </w:rPr>
    </w:lvl>
    <w:lvl w:ilvl="3" w:tplc="86AAD270" w:tentative="1">
      <w:start w:val="1"/>
      <w:numFmt w:val="bullet"/>
      <w:lvlText w:val="•"/>
      <w:lvlJc w:val="left"/>
      <w:pPr>
        <w:tabs>
          <w:tab w:val="num" w:pos="2880"/>
        </w:tabs>
        <w:ind w:left="2880" w:hanging="360"/>
      </w:pPr>
      <w:rPr>
        <w:rFonts w:ascii="Arial" w:hAnsi="Arial" w:hint="default"/>
      </w:rPr>
    </w:lvl>
    <w:lvl w:ilvl="4" w:tplc="BA4EE276" w:tentative="1">
      <w:start w:val="1"/>
      <w:numFmt w:val="bullet"/>
      <w:lvlText w:val="•"/>
      <w:lvlJc w:val="left"/>
      <w:pPr>
        <w:tabs>
          <w:tab w:val="num" w:pos="3600"/>
        </w:tabs>
        <w:ind w:left="3600" w:hanging="360"/>
      </w:pPr>
      <w:rPr>
        <w:rFonts w:ascii="Arial" w:hAnsi="Arial" w:hint="default"/>
      </w:rPr>
    </w:lvl>
    <w:lvl w:ilvl="5" w:tplc="60122DFC" w:tentative="1">
      <w:start w:val="1"/>
      <w:numFmt w:val="bullet"/>
      <w:lvlText w:val="•"/>
      <w:lvlJc w:val="left"/>
      <w:pPr>
        <w:tabs>
          <w:tab w:val="num" w:pos="4320"/>
        </w:tabs>
        <w:ind w:left="4320" w:hanging="360"/>
      </w:pPr>
      <w:rPr>
        <w:rFonts w:ascii="Arial" w:hAnsi="Arial" w:hint="default"/>
      </w:rPr>
    </w:lvl>
    <w:lvl w:ilvl="6" w:tplc="7436D158" w:tentative="1">
      <w:start w:val="1"/>
      <w:numFmt w:val="bullet"/>
      <w:lvlText w:val="•"/>
      <w:lvlJc w:val="left"/>
      <w:pPr>
        <w:tabs>
          <w:tab w:val="num" w:pos="5040"/>
        </w:tabs>
        <w:ind w:left="5040" w:hanging="360"/>
      </w:pPr>
      <w:rPr>
        <w:rFonts w:ascii="Arial" w:hAnsi="Arial" w:hint="default"/>
      </w:rPr>
    </w:lvl>
    <w:lvl w:ilvl="7" w:tplc="AFF4AD6A" w:tentative="1">
      <w:start w:val="1"/>
      <w:numFmt w:val="bullet"/>
      <w:lvlText w:val="•"/>
      <w:lvlJc w:val="left"/>
      <w:pPr>
        <w:tabs>
          <w:tab w:val="num" w:pos="5760"/>
        </w:tabs>
        <w:ind w:left="5760" w:hanging="360"/>
      </w:pPr>
      <w:rPr>
        <w:rFonts w:ascii="Arial" w:hAnsi="Arial" w:hint="default"/>
      </w:rPr>
    </w:lvl>
    <w:lvl w:ilvl="8" w:tplc="2AF08F0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42"/>
  </w:num>
  <w:num w:numId="3">
    <w:abstractNumId w:val="39"/>
  </w:num>
  <w:num w:numId="4">
    <w:abstractNumId w:val="18"/>
  </w:num>
  <w:num w:numId="5">
    <w:abstractNumId w:val="3"/>
  </w:num>
  <w:num w:numId="6">
    <w:abstractNumId w:val="0"/>
  </w:num>
  <w:num w:numId="7">
    <w:abstractNumId w:val="45"/>
  </w:num>
  <w:num w:numId="8">
    <w:abstractNumId w:val="8"/>
  </w:num>
  <w:num w:numId="9">
    <w:abstractNumId w:val="28"/>
  </w:num>
  <w:num w:numId="10">
    <w:abstractNumId w:val="16"/>
  </w:num>
  <w:num w:numId="11">
    <w:abstractNumId w:val="11"/>
  </w:num>
  <w:num w:numId="12">
    <w:abstractNumId w:val="10"/>
  </w:num>
  <w:num w:numId="13">
    <w:abstractNumId w:val="9"/>
  </w:num>
  <w:num w:numId="14">
    <w:abstractNumId w:val="44"/>
  </w:num>
  <w:num w:numId="15">
    <w:abstractNumId w:val="31"/>
  </w:num>
  <w:num w:numId="16">
    <w:abstractNumId w:val="22"/>
  </w:num>
  <w:num w:numId="17">
    <w:abstractNumId w:val="1"/>
  </w:num>
  <w:num w:numId="18">
    <w:abstractNumId w:val="25"/>
  </w:num>
  <w:num w:numId="19">
    <w:abstractNumId w:val="51"/>
  </w:num>
  <w:num w:numId="20">
    <w:abstractNumId w:val="17"/>
  </w:num>
  <w:num w:numId="21">
    <w:abstractNumId w:val="29"/>
  </w:num>
  <w:num w:numId="22">
    <w:abstractNumId w:val="2"/>
  </w:num>
  <w:num w:numId="23">
    <w:abstractNumId w:val="12"/>
  </w:num>
  <w:num w:numId="24">
    <w:abstractNumId w:val="46"/>
  </w:num>
  <w:num w:numId="25">
    <w:abstractNumId w:val="27"/>
  </w:num>
  <w:num w:numId="26">
    <w:abstractNumId w:val="23"/>
  </w:num>
  <w:num w:numId="27">
    <w:abstractNumId w:val="15"/>
  </w:num>
  <w:num w:numId="28">
    <w:abstractNumId w:val="47"/>
  </w:num>
  <w:num w:numId="29">
    <w:abstractNumId w:val="14"/>
  </w:num>
  <w:num w:numId="30">
    <w:abstractNumId w:val="50"/>
  </w:num>
  <w:num w:numId="31">
    <w:abstractNumId w:val="32"/>
  </w:num>
  <w:num w:numId="32">
    <w:abstractNumId w:val="36"/>
  </w:num>
  <w:num w:numId="33">
    <w:abstractNumId w:val="48"/>
  </w:num>
  <w:num w:numId="34">
    <w:abstractNumId w:val="41"/>
  </w:num>
  <w:num w:numId="35">
    <w:abstractNumId w:val="37"/>
  </w:num>
  <w:num w:numId="36">
    <w:abstractNumId w:val="43"/>
  </w:num>
  <w:num w:numId="37">
    <w:abstractNumId w:val="24"/>
  </w:num>
  <w:num w:numId="38">
    <w:abstractNumId w:val="33"/>
  </w:num>
  <w:num w:numId="39">
    <w:abstractNumId w:val="4"/>
  </w:num>
  <w:num w:numId="40">
    <w:abstractNumId w:val="49"/>
  </w:num>
  <w:num w:numId="41">
    <w:abstractNumId w:val="30"/>
  </w:num>
  <w:num w:numId="42">
    <w:abstractNumId w:val="38"/>
  </w:num>
  <w:num w:numId="43">
    <w:abstractNumId w:val="13"/>
  </w:num>
  <w:num w:numId="44">
    <w:abstractNumId w:val="34"/>
  </w:num>
  <w:num w:numId="45">
    <w:abstractNumId w:val="35"/>
  </w:num>
  <w:num w:numId="46">
    <w:abstractNumId w:val="5"/>
  </w:num>
  <w:num w:numId="47">
    <w:abstractNumId w:val="26"/>
  </w:num>
  <w:num w:numId="48">
    <w:abstractNumId w:val="6"/>
  </w:num>
  <w:num w:numId="49">
    <w:abstractNumId w:val="19"/>
  </w:num>
  <w:num w:numId="50">
    <w:abstractNumId w:val="40"/>
  </w:num>
  <w:num w:numId="51">
    <w:abstractNumId w:val="21"/>
  </w:num>
  <w:num w:numId="5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55"/>
    <w:rsid w:val="0001203D"/>
    <w:rsid w:val="00031256"/>
    <w:rsid w:val="00066720"/>
    <w:rsid w:val="000A31D5"/>
    <w:rsid w:val="000C3EA5"/>
    <w:rsid w:val="000C765D"/>
    <w:rsid w:val="000E6E10"/>
    <w:rsid w:val="00144005"/>
    <w:rsid w:val="00186618"/>
    <w:rsid w:val="00191D4B"/>
    <w:rsid w:val="001B0365"/>
    <w:rsid w:val="001D1223"/>
    <w:rsid w:val="001D3054"/>
    <w:rsid w:val="001F6B09"/>
    <w:rsid w:val="0020215F"/>
    <w:rsid w:val="00220C09"/>
    <w:rsid w:val="00221AF7"/>
    <w:rsid w:val="002435EE"/>
    <w:rsid w:val="002444B1"/>
    <w:rsid w:val="00247794"/>
    <w:rsid w:val="0025484E"/>
    <w:rsid w:val="00274412"/>
    <w:rsid w:val="002939E5"/>
    <w:rsid w:val="002A4015"/>
    <w:rsid w:val="002E14D8"/>
    <w:rsid w:val="002F4615"/>
    <w:rsid w:val="00313D28"/>
    <w:rsid w:val="003158A8"/>
    <w:rsid w:val="003B3408"/>
    <w:rsid w:val="003B38BB"/>
    <w:rsid w:val="003B4B2F"/>
    <w:rsid w:val="003C1E14"/>
    <w:rsid w:val="003C5961"/>
    <w:rsid w:val="003D3E29"/>
    <w:rsid w:val="003E7B5F"/>
    <w:rsid w:val="003F3878"/>
    <w:rsid w:val="00405683"/>
    <w:rsid w:val="00431098"/>
    <w:rsid w:val="00441D25"/>
    <w:rsid w:val="004640AD"/>
    <w:rsid w:val="004A3CEE"/>
    <w:rsid w:val="004B2F4A"/>
    <w:rsid w:val="004B3EBA"/>
    <w:rsid w:val="004B5E95"/>
    <w:rsid w:val="004B7050"/>
    <w:rsid w:val="00587CA2"/>
    <w:rsid w:val="005C1E04"/>
    <w:rsid w:val="005E003A"/>
    <w:rsid w:val="005E29CE"/>
    <w:rsid w:val="005E33E2"/>
    <w:rsid w:val="005E5EB1"/>
    <w:rsid w:val="005F7A3C"/>
    <w:rsid w:val="006204A9"/>
    <w:rsid w:val="006271A1"/>
    <w:rsid w:val="00665A93"/>
    <w:rsid w:val="00671F54"/>
    <w:rsid w:val="00694B15"/>
    <w:rsid w:val="006A17F2"/>
    <w:rsid w:val="00734DD9"/>
    <w:rsid w:val="0074269F"/>
    <w:rsid w:val="00760C8E"/>
    <w:rsid w:val="00772EA7"/>
    <w:rsid w:val="007B197E"/>
    <w:rsid w:val="007D1765"/>
    <w:rsid w:val="007D5849"/>
    <w:rsid w:val="007F1A3B"/>
    <w:rsid w:val="00833D32"/>
    <w:rsid w:val="00854357"/>
    <w:rsid w:val="008622A7"/>
    <w:rsid w:val="00887255"/>
    <w:rsid w:val="008B4A85"/>
    <w:rsid w:val="008B5CD5"/>
    <w:rsid w:val="008C28F8"/>
    <w:rsid w:val="008C4AE6"/>
    <w:rsid w:val="008D3A40"/>
    <w:rsid w:val="008E5108"/>
    <w:rsid w:val="009009BB"/>
    <w:rsid w:val="009063F8"/>
    <w:rsid w:val="00922999"/>
    <w:rsid w:val="00947588"/>
    <w:rsid w:val="009718F1"/>
    <w:rsid w:val="009725B4"/>
    <w:rsid w:val="0097403A"/>
    <w:rsid w:val="00A05F0B"/>
    <w:rsid w:val="00A22190"/>
    <w:rsid w:val="00A24C19"/>
    <w:rsid w:val="00A36A78"/>
    <w:rsid w:val="00A420B1"/>
    <w:rsid w:val="00A475CF"/>
    <w:rsid w:val="00A67B6F"/>
    <w:rsid w:val="00A7164F"/>
    <w:rsid w:val="00A81E52"/>
    <w:rsid w:val="00AD33C8"/>
    <w:rsid w:val="00AD5B75"/>
    <w:rsid w:val="00AF2D1F"/>
    <w:rsid w:val="00AF402A"/>
    <w:rsid w:val="00B1760E"/>
    <w:rsid w:val="00B24D6D"/>
    <w:rsid w:val="00B43228"/>
    <w:rsid w:val="00B51EE5"/>
    <w:rsid w:val="00B5394F"/>
    <w:rsid w:val="00BE0EC2"/>
    <w:rsid w:val="00BE31EB"/>
    <w:rsid w:val="00C167B7"/>
    <w:rsid w:val="00C2372B"/>
    <w:rsid w:val="00C27B2E"/>
    <w:rsid w:val="00C308CF"/>
    <w:rsid w:val="00C5037C"/>
    <w:rsid w:val="00C627B2"/>
    <w:rsid w:val="00C77B39"/>
    <w:rsid w:val="00CA5F5F"/>
    <w:rsid w:val="00CA67C4"/>
    <w:rsid w:val="00CB150A"/>
    <w:rsid w:val="00CD3FFD"/>
    <w:rsid w:val="00CF1959"/>
    <w:rsid w:val="00D36C0A"/>
    <w:rsid w:val="00DA3D3C"/>
    <w:rsid w:val="00DB07DC"/>
    <w:rsid w:val="00DC5718"/>
    <w:rsid w:val="00DD5B59"/>
    <w:rsid w:val="00DF1F4B"/>
    <w:rsid w:val="00E03BCB"/>
    <w:rsid w:val="00E30C8A"/>
    <w:rsid w:val="00E34CDE"/>
    <w:rsid w:val="00E40F32"/>
    <w:rsid w:val="00E87EAF"/>
    <w:rsid w:val="00EB0CEA"/>
    <w:rsid w:val="00EB1DE9"/>
    <w:rsid w:val="00EE067D"/>
    <w:rsid w:val="00EE3E23"/>
    <w:rsid w:val="00EE6543"/>
    <w:rsid w:val="00EE7B53"/>
    <w:rsid w:val="00F00610"/>
    <w:rsid w:val="00F24DC0"/>
    <w:rsid w:val="00F41671"/>
    <w:rsid w:val="00F429B9"/>
    <w:rsid w:val="00F4561C"/>
    <w:rsid w:val="00F77295"/>
    <w:rsid w:val="00F82EB7"/>
    <w:rsid w:val="00F92684"/>
    <w:rsid w:val="00F965BA"/>
    <w:rsid w:val="00FA1F13"/>
    <w:rsid w:val="00FA71D1"/>
    <w:rsid w:val="00FC58F6"/>
    <w:rsid w:val="00FD7101"/>
    <w:rsid w:val="00FE555C"/>
    <w:rsid w:val="00FF20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58C7482"/>
  <w15:chartTrackingRefBased/>
  <w15:docId w15:val="{A3C0318C-F7CD-40E2-8099-8996629C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36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36A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F1F4B"/>
    <w:pPr>
      <w:tabs>
        <w:tab w:val="center" w:pos="4536"/>
        <w:tab w:val="right" w:pos="9072"/>
      </w:tabs>
      <w:spacing w:after="0" w:line="240" w:lineRule="auto"/>
    </w:pPr>
    <w:rPr>
      <w:rFonts w:eastAsia="Times New Roman" w:cs="Times New Roman"/>
    </w:rPr>
  </w:style>
  <w:style w:type="character" w:customStyle="1" w:styleId="KopfzeileZchn">
    <w:name w:val="Kopfzeile Zchn"/>
    <w:basedOn w:val="Absatz-Standardschriftart"/>
    <w:link w:val="Kopfzeile"/>
    <w:uiPriority w:val="99"/>
    <w:rsid w:val="00DF1F4B"/>
    <w:rPr>
      <w:rFonts w:eastAsia="Times New Roman" w:cs="Times New Roman"/>
    </w:rPr>
  </w:style>
  <w:style w:type="paragraph" w:styleId="Fuzeile">
    <w:name w:val="footer"/>
    <w:basedOn w:val="Standard"/>
    <w:link w:val="FuzeileZchn"/>
    <w:uiPriority w:val="99"/>
    <w:unhideWhenUsed/>
    <w:rsid w:val="00191D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1D4B"/>
  </w:style>
  <w:style w:type="paragraph" w:styleId="StandardWeb">
    <w:name w:val="Normal (Web)"/>
    <w:basedOn w:val="Standard"/>
    <w:uiPriority w:val="99"/>
    <w:unhideWhenUsed/>
    <w:rsid w:val="00191D4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Listenabsatz">
    <w:name w:val="List Paragraph"/>
    <w:basedOn w:val="Standard"/>
    <w:uiPriority w:val="34"/>
    <w:qFormat/>
    <w:rsid w:val="003E7B5F"/>
    <w:pPr>
      <w:ind w:left="720"/>
      <w:contextualSpacing/>
    </w:pPr>
    <w:rPr>
      <w:rFonts w:eastAsia="Times New Roman" w:cs="Times New Roman"/>
    </w:rPr>
  </w:style>
  <w:style w:type="paragraph" w:styleId="Kommentartext">
    <w:name w:val="annotation text"/>
    <w:basedOn w:val="Standard"/>
    <w:link w:val="KommentartextZchn"/>
    <w:uiPriority w:val="99"/>
    <w:unhideWhenUsed/>
    <w:rsid w:val="00DB07DC"/>
    <w:pPr>
      <w:spacing w:after="0" w:line="240" w:lineRule="auto"/>
    </w:pPr>
    <w:rPr>
      <w:rFonts w:ascii="Arial" w:eastAsia="Times New Roman" w:hAnsi="Arial" w:cs="Arial"/>
      <w:sz w:val="20"/>
      <w:szCs w:val="20"/>
    </w:rPr>
  </w:style>
  <w:style w:type="character" w:customStyle="1" w:styleId="KommentartextZchn">
    <w:name w:val="Kommentartext Zchn"/>
    <w:basedOn w:val="Absatz-Standardschriftart"/>
    <w:link w:val="Kommentartext"/>
    <w:uiPriority w:val="99"/>
    <w:rsid w:val="00DB07DC"/>
    <w:rPr>
      <w:rFonts w:ascii="Arial" w:eastAsia="Times New Roman" w:hAnsi="Arial" w:cs="Arial"/>
      <w:sz w:val="20"/>
      <w:szCs w:val="20"/>
    </w:rPr>
  </w:style>
  <w:style w:type="table" w:styleId="Tabellenraster">
    <w:name w:val="Table Grid"/>
    <w:basedOn w:val="NormaleTabelle"/>
    <w:uiPriority w:val="39"/>
    <w:rsid w:val="00DB07D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A81E52"/>
    <w:rPr>
      <w:color w:val="0000FF"/>
      <w:u w:val="single"/>
    </w:rPr>
  </w:style>
  <w:style w:type="paragraph" w:styleId="Sprechblasentext">
    <w:name w:val="Balloon Text"/>
    <w:basedOn w:val="Standard"/>
    <w:link w:val="SprechblasentextZchn"/>
    <w:uiPriority w:val="99"/>
    <w:semiHidden/>
    <w:unhideWhenUsed/>
    <w:rsid w:val="009063F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63F8"/>
    <w:rPr>
      <w:rFonts w:ascii="Segoe UI" w:hAnsi="Segoe UI" w:cs="Segoe UI"/>
      <w:sz w:val="18"/>
      <w:szCs w:val="18"/>
    </w:rPr>
  </w:style>
  <w:style w:type="paragraph" w:styleId="Textkrper">
    <w:name w:val="Body Text"/>
    <w:basedOn w:val="Standard"/>
    <w:link w:val="TextkrperZchn"/>
    <w:uiPriority w:val="99"/>
    <w:qFormat/>
    <w:rsid w:val="00221AF7"/>
    <w:pPr>
      <w:spacing w:before="120" w:after="120" w:line="340" w:lineRule="atLeast"/>
    </w:pPr>
    <w:rPr>
      <w:rFonts w:ascii="Times New Roman" w:eastAsia="Times New Roman" w:hAnsi="Times New Roman" w:cs="Arial"/>
      <w:color w:val="000000" w:themeColor="text1"/>
      <w:szCs w:val="24"/>
    </w:rPr>
  </w:style>
  <w:style w:type="character" w:customStyle="1" w:styleId="TextkrperZchn">
    <w:name w:val="Textkörper Zchn"/>
    <w:basedOn w:val="Absatz-Standardschriftart"/>
    <w:link w:val="Textkrper"/>
    <w:uiPriority w:val="99"/>
    <w:rsid w:val="00221AF7"/>
    <w:rPr>
      <w:rFonts w:ascii="Times New Roman" w:eastAsia="Times New Roman" w:hAnsi="Times New Roman" w:cs="Arial"/>
      <w:color w:val="000000" w:themeColor="text1"/>
      <w:szCs w:val="24"/>
    </w:rPr>
  </w:style>
  <w:style w:type="character" w:styleId="BesuchterLink">
    <w:name w:val="FollowedHyperlink"/>
    <w:basedOn w:val="Absatz-Standardschriftart"/>
    <w:uiPriority w:val="99"/>
    <w:semiHidden/>
    <w:unhideWhenUsed/>
    <w:rsid w:val="002E14D8"/>
    <w:rPr>
      <w:color w:val="954F72" w:themeColor="followedHyperlink"/>
      <w:u w:val="single"/>
    </w:rPr>
  </w:style>
  <w:style w:type="character" w:styleId="Kommentarzeichen">
    <w:name w:val="annotation reference"/>
    <w:basedOn w:val="Absatz-Standardschriftart"/>
    <w:uiPriority w:val="99"/>
    <w:semiHidden/>
    <w:unhideWhenUsed/>
    <w:rsid w:val="00E40F32"/>
    <w:rPr>
      <w:sz w:val="16"/>
      <w:szCs w:val="16"/>
    </w:rPr>
  </w:style>
  <w:style w:type="paragraph" w:styleId="Kommentarthema">
    <w:name w:val="annotation subject"/>
    <w:basedOn w:val="Kommentartext"/>
    <w:next w:val="Kommentartext"/>
    <w:link w:val="KommentarthemaZchn"/>
    <w:uiPriority w:val="99"/>
    <w:semiHidden/>
    <w:unhideWhenUsed/>
    <w:rsid w:val="00E40F32"/>
    <w:pPr>
      <w:spacing w:after="160"/>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E40F32"/>
    <w:rPr>
      <w:rFonts w:ascii="Arial" w:eastAsia="Times New Roman" w:hAnsi="Arial" w:cs="Arial"/>
      <w:b/>
      <w:bCs/>
      <w:sz w:val="20"/>
      <w:szCs w:val="20"/>
    </w:rPr>
  </w:style>
  <w:style w:type="paragraph" w:styleId="Titel">
    <w:name w:val="Title"/>
    <w:basedOn w:val="Standard"/>
    <w:next w:val="Standard"/>
    <w:link w:val="TitelZchn"/>
    <w:uiPriority w:val="10"/>
    <w:qFormat/>
    <w:rsid w:val="00A36A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6A78"/>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36A7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36A7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1956">
      <w:bodyDiv w:val="1"/>
      <w:marLeft w:val="0"/>
      <w:marRight w:val="0"/>
      <w:marTop w:val="0"/>
      <w:marBottom w:val="0"/>
      <w:divBdr>
        <w:top w:val="none" w:sz="0" w:space="0" w:color="auto"/>
        <w:left w:val="none" w:sz="0" w:space="0" w:color="auto"/>
        <w:bottom w:val="none" w:sz="0" w:space="0" w:color="auto"/>
        <w:right w:val="none" w:sz="0" w:space="0" w:color="auto"/>
      </w:divBdr>
      <w:divsChild>
        <w:div w:id="71775629">
          <w:marLeft w:val="893"/>
          <w:marRight w:val="0"/>
          <w:marTop w:val="60"/>
          <w:marBottom w:val="0"/>
          <w:divBdr>
            <w:top w:val="none" w:sz="0" w:space="0" w:color="auto"/>
            <w:left w:val="none" w:sz="0" w:space="0" w:color="auto"/>
            <w:bottom w:val="none" w:sz="0" w:space="0" w:color="auto"/>
            <w:right w:val="none" w:sz="0" w:space="0" w:color="auto"/>
          </w:divBdr>
        </w:div>
      </w:divsChild>
    </w:div>
    <w:div w:id="77364208">
      <w:bodyDiv w:val="1"/>
      <w:marLeft w:val="0"/>
      <w:marRight w:val="0"/>
      <w:marTop w:val="0"/>
      <w:marBottom w:val="0"/>
      <w:divBdr>
        <w:top w:val="none" w:sz="0" w:space="0" w:color="auto"/>
        <w:left w:val="none" w:sz="0" w:space="0" w:color="auto"/>
        <w:bottom w:val="none" w:sz="0" w:space="0" w:color="auto"/>
        <w:right w:val="none" w:sz="0" w:space="0" w:color="auto"/>
      </w:divBdr>
      <w:divsChild>
        <w:div w:id="1775323296">
          <w:marLeft w:val="576"/>
          <w:marRight w:val="0"/>
          <w:marTop w:val="60"/>
          <w:marBottom w:val="0"/>
          <w:divBdr>
            <w:top w:val="none" w:sz="0" w:space="0" w:color="auto"/>
            <w:left w:val="none" w:sz="0" w:space="0" w:color="auto"/>
            <w:bottom w:val="none" w:sz="0" w:space="0" w:color="auto"/>
            <w:right w:val="none" w:sz="0" w:space="0" w:color="auto"/>
          </w:divBdr>
        </w:div>
        <w:div w:id="799419362">
          <w:marLeft w:val="893"/>
          <w:marRight w:val="0"/>
          <w:marTop w:val="60"/>
          <w:marBottom w:val="0"/>
          <w:divBdr>
            <w:top w:val="none" w:sz="0" w:space="0" w:color="auto"/>
            <w:left w:val="none" w:sz="0" w:space="0" w:color="auto"/>
            <w:bottom w:val="none" w:sz="0" w:space="0" w:color="auto"/>
            <w:right w:val="none" w:sz="0" w:space="0" w:color="auto"/>
          </w:divBdr>
        </w:div>
      </w:divsChild>
    </w:div>
    <w:div w:id="256717996">
      <w:bodyDiv w:val="1"/>
      <w:marLeft w:val="0"/>
      <w:marRight w:val="0"/>
      <w:marTop w:val="0"/>
      <w:marBottom w:val="0"/>
      <w:divBdr>
        <w:top w:val="none" w:sz="0" w:space="0" w:color="auto"/>
        <w:left w:val="none" w:sz="0" w:space="0" w:color="auto"/>
        <w:bottom w:val="none" w:sz="0" w:space="0" w:color="auto"/>
        <w:right w:val="none" w:sz="0" w:space="0" w:color="auto"/>
      </w:divBdr>
      <w:divsChild>
        <w:div w:id="852494490">
          <w:marLeft w:val="893"/>
          <w:marRight w:val="0"/>
          <w:marTop w:val="60"/>
          <w:marBottom w:val="0"/>
          <w:divBdr>
            <w:top w:val="none" w:sz="0" w:space="0" w:color="auto"/>
            <w:left w:val="none" w:sz="0" w:space="0" w:color="auto"/>
            <w:bottom w:val="none" w:sz="0" w:space="0" w:color="auto"/>
            <w:right w:val="none" w:sz="0" w:space="0" w:color="auto"/>
          </w:divBdr>
        </w:div>
      </w:divsChild>
    </w:div>
    <w:div w:id="287977288">
      <w:bodyDiv w:val="1"/>
      <w:marLeft w:val="0"/>
      <w:marRight w:val="0"/>
      <w:marTop w:val="0"/>
      <w:marBottom w:val="0"/>
      <w:divBdr>
        <w:top w:val="none" w:sz="0" w:space="0" w:color="auto"/>
        <w:left w:val="none" w:sz="0" w:space="0" w:color="auto"/>
        <w:bottom w:val="none" w:sz="0" w:space="0" w:color="auto"/>
        <w:right w:val="none" w:sz="0" w:space="0" w:color="auto"/>
      </w:divBdr>
      <w:divsChild>
        <w:div w:id="1842305708">
          <w:marLeft w:val="0"/>
          <w:marRight w:val="0"/>
          <w:marTop w:val="0"/>
          <w:marBottom w:val="0"/>
          <w:divBdr>
            <w:top w:val="none" w:sz="0" w:space="0" w:color="auto"/>
            <w:left w:val="none" w:sz="0" w:space="0" w:color="auto"/>
            <w:bottom w:val="none" w:sz="0" w:space="0" w:color="auto"/>
            <w:right w:val="none" w:sz="0" w:space="0" w:color="auto"/>
          </w:divBdr>
        </w:div>
      </w:divsChild>
    </w:div>
    <w:div w:id="299458827">
      <w:bodyDiv w:val="1"/>
      <w:marLeft w:val="0"/>
      <w:marRight w:val="0"/>
      <w:marTop w:val="0"/>
      <w:marBottom w:val="0"/>
      <w:divBdr>
        <w:top w:val="none" w:sz="0" w:space="0" w:color="auto"/>
        <w:left w:val="none" w:sz="0" w:space="0" w:color="auto"/>
        <w:bottom w:val="none" w:sz="0" w:space="0" w:color="auto"/>
        <w:right w:val="none" w:sz="0" w:space="0" w:color="auto"/>
      </w:divBdr>
      <w:divsChild>
        <w:div w:id="1205098122">
          <w:marLeft w:val="1037"/>
          <w:marRight w:val="0"/>
          <w:marTop w:val="60"/>
          <w:marBottom w:val="0"/>
          <w:divBdr>
            <w:top w:val="none" w:sz="0" w:space="0" w:color="auto"/>
            <w:left w:val="none" w:sz="0" w:space="0" w:color="auto"/>
            <w:bottom w:val="none" w:sz="0" w:space="0" w:color="auto"/>
            <w:right w:val="none" w:sz="0" w:space="0" w:color="auto"/>
          </w:divBdr>
        </w:div>
        <w:div w:id="555554674">
          <w:marLeft w:val="1037"/>
          <w:marRight w:val="0"/>
          <w:marTop w:val="60"/>
          <w:marBottom w:val="0"/>
          <w:divBdr>
            <w:top w:val="none" w:sz="0" w:space="0" w:color="auto"/>
            <w:left w:val="none" w:sz="0" w:space="0" w:color="auto"/>
            <w:bottom w:val="none" w:sz="0" w:space="0" w:color="auto"/>
            <w:right w:val="none" w:sz="0" w:space="0" w:color="auto"/>
          </w:divBdr>
        </w:div>
        <w:div w:id="356277839">
          <w:marLeft w:val="1037"/>
          <w:marRight w:val="0"/>
          <w:marTop w:val="60"/>
          <w:marBottom w:val="0"/>
          <w:divBdr>
            <w:top w:val="none" w:sz="0" w:space="0" w:color="auto"/>
            <w:left w:val="none" w:sz="0" w:space="0" w:color="auto"/>
            <w:bottom w:val="none" w:sz="0" w:space="0" w:color="auto"/>
            <w:right w:val="none" w:sz="0" w:space="0" w:color="auto"/>
          </w:divBdr>
        </w:div>
        <w:div w:id="1319529210">
          <w:marLeft w:val="1037"/>
          <w:marRight w:val="0"/>
          <w:marTop w:val="60"/>
          <w:marBottom w:val="0"/>
          <w:divBdr>
            <w:top w:val="none" w:sz="0" w:space="0" w:color="auto"/>
            <w:left w:val="none" w:sz="0" w:space="0" w:color="auto"/>
            <w:bottom w:val="none" w:sz="0" w:space="0" w:color="auto"/>
            <w:right w:val="none" w:sz="0" w:space="0" w:color="auto"/>
          </w:divBdr>
        </w:div>
      </w:divsChild>
    </w:div>
    <w:div w:id="304631506">
      <w:bodyDiv w:val="1"/>
      <w:marLeft w:val="0"/>
      <w:marRight w:val="0"/>
      <w:marTop w:val="0"/>
      <w:marBottom w:val="0"/>
      <w:divBdr>
        <w:top w:val="none" w:sz="0" w:space="0" w:color="auto"/>
        <w:left w:val="none" w:sz="0" w:space="0" w:color="auto"/>
        <w:bottom w:val="none" w:sz="0" w:space="0" w:color="auto"/>
        <w:right w:val="none" w:sz="0" w:space="0" w:color="auto"/>
      </w:divBdr>
      <w:divsChild>
        <w:div w:id="851721868">
          <w:marLeft w:val="893"/>
          <w:marRight w:val="0"/>
          <w:marTop w:val="60"/>
          <w:marBottom w:val="0"/>
          <w:divBdr>
            <w:top w:val="none" w:sz="0" w:space="0" w:color="auto"/>
            <w:left w:val="none" w:sz="0" w:space="0" w:color="auto"/>
            <w:bottom w:val="none" w:sz="0" w:space="0" w:color="auto"/>
            <w:right w:val="none" w:sz="0" w:space="0" w:color="auto"/>
          </w:divBdr>
        </w:div>
      </w:divsChild>
    </w:div>
    <w:div w:id="386539057">
      <w:bodyDiv w:val="1"/>
      <w:marLeft w:val="0"/>
      <w:marRight w:val="0"/>
      <w:marTop w:val="0"/>
      <w:marBottom w:val="0"/>
      <w:divBdr>
        <w:top w:val="none" w:sz="0" w:space="0" w:color="auto"/>
        <w:left w:val="none" w:sz="0" w:space="0" w:color="auto"/>
        <w:bottom w:val="none" w:sz="0" w:space="0" w:color="auto"/>
        <w:right w:val="none" w:sz="0" w:space="0" w:color="auto"/>
      </w:divBdr>
      <w:divsChild>
        <w:div w:id="1935166623">
          <w:marLeft w:val="893"/>
          <w:marRight w:val="0"/>
          <w:marTop w:val="60"/>
          <w:marBottom w:val="0"/>
          <w:divBdr>
            <w:top w:val="none" w:sz="0" w:space="0" w:color="auto"/>
            <w:left w:val="none" w:sz="0" w:space="0" w:color="auto"/>
            <w:bottom w:val="none" w:sz="0" w:space="0" w:color="auto"/>
            <w:right w:val="none" w:sz="0" w:space="0" w:color="auto"/>
          </w:divBdr>
        </w:div>
      </w:divsChild>
    </w:div>
    <w:div w:id="411586795">
      <w:bodyDiv w:val="1"/>
      <w:marLeft w:val="0"/>
      <w:marRight w:val="0"/>
      <w:marTop w:val="0"/>
      <w:marBottom w:val="0"/>
      <w:divBdr>
        <w:top w:val="none" w:sz="0" w:space="0" w:color="auto"/>
        <w:left w:val="none" w:sz="0" w:space="0" w:color="auto"/>
        <w:bottom w:val="none" w:sz="0" w:space="0" w:color="auto"/>
        <w:right w:val="none" w:sz="0" w:space="0" w:color="auto"/>
      </w:divBdr>
      <w:divsChild>
        <w:div w:id="2107185987">
          <w:marLeft w:val="576"/>
          <w:marRight w:val="0"/>
          <w:marTop w:val="60"/>
          <w:marBottom w:val="0"/>
          <w:divBdr>
            <w:top w:val="none" w:sz="0" w:space="0" w:color="auto"/>
            <w:left w:val="none" w:sz="0" w:space="0" w:color="auto"/>
            <w:bottom w:val="none" w:sz="0" w:space="0" w:color="auto"/>
            <w:right w:val="none" w:sz="0" w:space="0" w:color="auto"/>
          </w:divBdr>
        </w:div>
        <w:div w:id="1010722302">
          <w:marLeft w:val="576"/>
          <w:marRight w:val="0"/>
          <w:marTop w:val="60"/>
          <w:marBottom w:val="0"/>
          <w:divBdr>
            <w:top w:val="none" w:sz="0" w:space="0" w:color="auto"/>
            <w:left w:val="none" w:sz="0" w:space="0" w:color="auto"/>
            <w:bottom w:val="none" w:sz="0" w:space="0" w:color="auto"/>
            <w:right w:val="none" w:sz="0" w:space="0" w:color="auto"/>
          </w:divBdr>
        </w:div>
        <w:div w:id="1704405979">
          <w:marLeft w:val="576"/>
          <w:marRight w:val="0"/>
          <w:marTop w:val="60"/>
          <w:marBottom w:val="0"/>
          <w:divBdr>
            <w:top w:val="none" w:sz="0" w:space="0" w:color="auto"/>
            <w:left w:val="none" w:sz="0" w:space="0" w:color="auto"/>
            <w:bottom w:val="none" w:sz="0" w:space="0" w:color="auto"/>
            <w:right w:val="none" w:sz="0" w:space="0" w:color="auto"/>
          </w:divBdr>
        </w:div>
      </w:divsChild>
    </w:div>
    <w:div w:id="786041473">
      <w:bodyDiv w:val="1"/>
      <w:marLeft w:val="0"/>
      <w:marRight w:val="0"/>
      <w:marTop w:val="0"/>
      <w:marBottom w:val="0"/>
      <w:divBdr>
        <w:top w:val="none" w:sz="0" w:space="0" w:color="auto"/>
        <w:left w:val="none" w:sz="0" w:space="0" w:color="auto"/>
        <w:bottom w:val="none" w:sz="0" w:space="0" w:color="auto"/>
        <w:right w:val="none" w:sz="0" w:space="0" w:color="auto"/>
      </w:divBdr>
      <w:divsChild>
        <w:div w:id="579948127">
          <w:marLeft w:val="893"/>
          <w:marRight w:val="0"/>
          <w:marTop w:val="60"/>
          <w:marBottom w:val="0"/>
          <w:divBdr>
            <w:top w:val="none" w:sz="0" w:space="0" w:color="auto"/>
            <w:left w:val="none" w:sz="0" w:space="0" w:color="auto"/>
            <w:bottom w:val="none" w:sz="0" w:space="0" w:color="auto"/>
            <w:right w:val="none" w:sz="0" w:space="0" w:color="auto"/>
          </w:divBdr>
        </w:div>
      </w:divsChild>
    </w:div>
    <w:div w:id="1086078194">
      <w:bodyDiv w:val="1"/>
      <w:marLeft w:val="0"/>
      <w:marRight w:val="0"/>
      <w:marTop w:val="0"/>
      <w:marBottom w:val="0"/>
      <w:divBdr>
        <w:top w:val="none" w:sz="0" w:space="0" w:color="auto"/>
        <w:left w:val="none" w:sz="0" w:space="0" w:color="auto"/>
        <w:bottom w:val="none" w:sz="0" w:space="0" w:color="auto"/>
        <w:right w:val="none" w:sz="0" w:space="0" w:color="auto"/>
      </w:divBdr>
      <w:divsChild>
        <w:div w:id="523520494">
          <w:marLeft w:val="893"/>
          <w:marRight w:val="0"/>
          <w:marTop w:val="60"/>
          <w:marBottom w:val="0"/>
          <w:divBdr>
            <w:top w:val="none" w:sz="0" w:space="0" w:color="auto"/>
            <w:left w:val="none" w:sz="0" w:space="0" w:color="auto"/>
            <w:bottom w:val="none" w:sz="0" w:space="0" w:color="auto"/>
            <w:right w:val="none" w:sz="0" w:space="0" w:color="auto"/>
          </w:divBdr>
        </w:div>
      </w:divsChild>
    </w:div>
    <w:div w:id="1196501998">
      <w:bodyDiv w:val="1"/>
      <w:marLeft w:val="0"/>
      <w:marRight w:val="0"/>
      <w:marTop w:val="0"/>
      <w:marBottom w:val="0"/>
      <w:divBdr>
        <w:top w:val="none" w:sz="0" w:space="0" w:color="auto"/>
        <w:left w:val="none" w:sz="0" w:space="0" w:color="auto"/>
        <w:bottom w:val="none" w:sz="0" w:space="0" w:color="auto"/>
        <w:right w:val="none" w:sz="0" w:space="0" w:color="auto"/>
      </w:divBdr>
      <w:divsChild>
        <w:div w:id="981664298">
          <w:marLeft w:val="893"/>
          <w:marRight w:val="0"/>
          <w:marTop w:val="60"/>
          <w:marBottom w:val="0"/>
          <w:divBdr>
            <w:top w:val="none" w:sz="0" w:space="0" w:color="auto"/>
            <w:left w:val="none" w:sz="0" w:space="0" w:color="auto"/>
            <w:bottom w:val="none" w:sz="0" w:space="0" w:color="auto"/>
            <w:right w:val="none" w:sz="0" w:space="0" w:color="auto"/>
          </w:divBdr>
        </w:div>
        <w:div w:id="1165244502">
          <w:marLeft w:val="893"/>
          <w:marRight w:val="0"/>
          <w:marTop w:val="60"/>
          <w:marBottom w:val="0"/>
          <w:divBdr>
            <w:top w:val="none" w:sz="0" w:space="0" w:color="auto"/>
            <w:left w:val="none" w:sz="0" w:space="0" w:color="auto"/>
            <w:bottom w:val="none" w:sz="0" w:space="0" w:color="auto"/>
            <w:right w:val="none" w:sz="0" w:space="0" w:color="auto"/>
          </w:divBdr>
        </w:div>
      </w:divsChild>
    </w:div>
    <w:div w:id="1402097883">
      <w:bodyDiv w:val="1"/>
      <w:marLeft w:val="0"/>
      <w:marRight w:val="0"/>
      <w:marTop w:val="0"/>
      <w:marBottom w:val="0"/>
      <w:divBdr>
        <w:top w:val="none" w:sz="0" w:space="0" w:color="auto"/>
        <w:left w:val="none" w:sz="0" w:space="0" w:color="auto"/>
        <w:bottom w:val="none" w:sz="0" w:space="0" w:color="auto"/>
        <w:right w:val="none" w:sz="0" w:space="0" w:color="auto"/>
      </w:divBdr>
      <w:divsChild>
        <w:div w:id="1734543916">
          <w:marLeft w:val="0"/>
          <w:marRight w:val="0"/>
          <w:marTop w:val="0"/>
          <w:marBottom w:val="0"/>
          <w:divBdr>
            <w:top w:val="none" w:sz="0" w:space="0" w:color="auto"/>
            <w:left w:val="none" w:sz="0" w:space="0" w:color="auto"/>
            <w:bottom w:val="none" w:sz="0" w:space="0" w:color="auto"/>
            <w:right w:val="none" w:sz="0" w:space="0" w:color="auto"/>
          </w:divBdr>
        </w:div>
      </w:divsChild>
    </w:div>
    <w:div w:id="1506090121">
      <w:bodyDiv w:val="1"/>
      <w:marLeft w:val="0"/>
      <w:marRight w:val="0"/>
      <w:marTop w:val="0"/>
      <w:marBottom w:val="0"/>
      <w:divBdr>
        <w:top w:val="none" w:sz="0" w:space="0" w:color="auto"/>
        <w:left w:val="none" w:sz="0" w:space="0" w:color="auto"/>
        <w:bottom w:val="none" w:sz="0" w:space="0" w:color="auto"/>
        <w:right w:val="none" w:sz="0" w:space="0" w:color="auto"/>
      </w:divBdr>
      <w:divsChild>
        <w:div w:id="853686202">
          <w:marLeft w:val="893"/>
          <w:marRight w:val="0"/>
          <w:marTop w:val="60"/>
          <w:marBottom w:val="0"/>
          <w:divBdr>
            <w:top w:val="none" w:sz="0" w:space="0" w:color="auto"/>
            <w:left w:val="none" w:sz="0" w:space="0" w:color="auto"/>
            <w:bottom w:val="none" w:sz="0" w:space="0" w:color="auto"/>
            <w:right w:val="none" w:sz="0" w:space="0" w:color="auto"/>
          </w:divBdr>
        </w:div>
        <w:div w:id="2030713205">
          <w:marLeft w:val="893"/>
          <w:marRight w:val="0"/>
          <w:marTop w:val="60"/>
          <w:marBottom w:val="0"/>
          <w:divBdr>
            <w:top w:val="none" w:sz="0" w:space="0" w:color="auto"/>
            <w:left w:val="none" w:sz="0" w:space="0" w:color="auto"/>
            <w:bottom w:val="none" w:sz="0" w:space="0" w:color="auto"/>
            <w:right w:val="none" w:sz="0" w:space="0" w:color="auto"/>
          </w:divBdr>
        </w:div>
      </w:divsChild>
    </w:div>
    <w:div w:id="1544101129">
      <w:bodyDiv w:val="1"/>
      <w:marLeft w:val="0"/>
      <w:marRight w:val="0"/>
      <w:marTop w:val="0"/>
      <w:marBottom w:val="0"/>
      <w:divBdr>
        <w:top w:val="none" w:sz="0" w:space="0" w:color="auto"/>
        <w:left w:val="none" w:sz="0" w:space="0" w:color="auto"/>
        <w:bottom w:val="none" w:sz="0" w:space="0" w:color="auto"/>
        <w:right w:val="none" w:sz="0" w:space="0" w:color="auto"/>
      </w:divBdr>
      <w:divsChild>
        <w:div w:id="671952798">
          <w:marLeft w:val="893"/>
          <w:marRight w:val="0"/>
          <w:marTop w:val="60"/>
          <w:marBottom w:val="0"/>
          <w:divBdr>
            <w:top w:val="none" w:sz="0" w:space="0" w:color="auto"/>
            <w:left w:val="none" w:sz="0" w:space="0" w:color="auto"/>
            <w:bottom w:val="none" w:sz="0" w:space="0" w:color="auto"/>
            <w:right w:val="none" w:sz="0" w:space="0" w:color="auto"/>
          </w:divBdr>
        </w:div>
        <w:div w:id="1083064884">
          <w:marLeft w:val="893"/>
          <w:marRight w:val="0"/>
          <w:marTop w:val="60"/>
          <w:marBottom w:val="0"/>
          <w:divBdr>
            <w:top w:val="none" w:sz="0" w:space="0" w:color="auto"/>
            <w:left w:val="none" w:sz="0" w:space="0" w:color="auto"/>
            <w:bottom w:val="none" w:sz="0" w:space="0" w:color="auto"/>
            <w:right w:val="none" w:sz="0" w:space="0" w:color="auto"/>
          </w:divBdr>
        </w:div>
        <w:div w:id="2106341903">
          <w:marLeft w:val="893"/>
          <w:marRight w:val="0"/>
          <w:marTop w:val="60"/>
          <w:marBottom w:val="0"/>
          <w:divBdr>
            <w:top w:val="none" w:sz="0" w:space="0" w:color="auto"/>
            <w:left w:val="none" w:sz="0" w:space="0" w:color="auto"/>
            <w:bottom w:val="none" w:sz="0" w:space="0" w:color="auto"/>
            <w:right w:val="none" w:sz="0" w:space="0" w:color="auto"/>
          </w:divBdr>
        </w:div>
      </w:divsChild>
    </w:div>
    <w:div w:id="1614053262">
      <w:bodyDiv w:val="1"/>
      <w:marLeft w:val="0"/>
      <w:marRight w:val="0"/>
      <w:marTop w:val="0"/>
      <w:marBottom w:val="0"/>
      <w:divBdr>
        <w:top w:val="none" w:sz="0" w:space="0" w:color="auto"/>
        <w:left w:val="none" w:sz="0" w:space="0" w:color="auto"/>
        <w:bottom w:val="none" w:sz="0" w:space="0" w:color="auto"/>
        <w:right w:val="none" w:sz="0" w:space="0" w:color="auto"/>
      </w:divBdr>
      <w:divsChild>
        <w:div w:id="305823271">
          <w:marLeft w:val="893"/>
          <w:marRight w:val="0"/>
          <w:marTop w:val="60"/>
          <w:marBottom w:val="0"/>
          <w:divBdr>
            <w:top w:val="none" w:sz="0" w:space="0" w:color="auto"/>
            <w:left w:val="none" w:sz="0" w:space="0" w:color="auto"/>
            <w:bottom w:val="none" w:sz="0" w:space="0" w:color="auto"/>
            <w:right w:val="none" w:sz="0" w:space="0" w:color="auto"/>
          </w:divBdr>
        </w:div>
        <w:div w:id="171142486">
          <w:marLeft w:val="893"/>
          <w:marRight w:val="0"/>
          <w:marTop w:val="60"/>
          <w:marBottom w:val="0"/>
          <w:divBdr>
            <w:top w:val="none" w:sz="0" w:space="0" w:color="auto"/>
            <w:left w:val="none" w:sz="0" w:space="0" w:color="auto"/>
            <w:bottom w:val="none" w:sz="0" w:space="0" w:color="auto"/>
            <w:right w:val="none" w:sz="0" w:space="0" w:color="auto"/>
          </w:divBdr>
        </w:div>
        <w:div w:id="1821650956">
          <w:marLeft w:val="893"/>
          <w:marRight w:val="0"/>
          <w:marTop w:val="60"/>
          <w:marBottom w:val="0"/>
          <w:divBdr>
            <w:top w:val="none" w:sz="0" w:space="0" w:color="auto"/>
            <w:left w:val="none" w:sz="0" w:space="0" w:color="auto"/>
            <w:bottom w:val="none" w:sz="0" w:space="0" w:color="auto"/>
            <w:right w:val="none" w:sz="0" w:space="0" w:color="auto"/>
          </w:divBdr>
        </w:div>
      </w:divsChild>
    </w:div>
    <w:div w:id="1680111947">
      <w:bodyDiv w:val="1"/>
      <w:marLeft w:val="0"/>
      <w:marRight w:val="0"/>
      <w:marTop w:val="0"/>
      <w:marBottom w:val="0"/>
      <w:divBdr>
        <w:top w:val="none" w:sz="0" w:space="0" w:color="auto"/>
        <w:left w:val="none" w:sz="0" w:space="0" w:color="auto"/>
        <w:bottom w:val="none" w:sz="0" w:space="0" w:color="auto"/>
        <w:right w:val="none" w:sz="0" w:space="0" w:color="auto"/>
      </w:divBdr>
      <w:divsChild>
        <w:div w:id="1385057169">
          <w:marLeft w:val="893"/>
          <w:marRight w:val="0"/>
          <w:marTop w:val="60"/>
          <w:marBottom w:val="0"/>
          <w:divBdr>
            <w:top w:val="none" w:sz="0" w:space="0" w:color="auto"/>
            <w:left w:val="none" w:sz="0" w:space="0" w:color="auto"/>
            <w:bottom w:val="none" w:sz="0" w:space="0" w:color="auto"/>
            <w:right w:val="none" w:sz="0" w:space="0" w:color="auto"/>
          </w:divBdr>
        </w:div>
        <w:div w:id="588848126">
          <w:marLeft w:val="893"/>
          <w:marRight w:val="0"/>
          <w:marTop w:val="60"/>
          <w:marBottom w:val="0"/>
          <w:divBdr>
            <w:top w:val="none" w:sz="0" w:space="0" w:color="auto"/>
            <w:left w:val="none" w:sz="0" w:space="0" w:color="auto"/>
            <w:bottom w:val="none" w:sz="0" w:space="0" w:color="auto"/>
            <w:right w:val="none" w:sz="0" w:space="0" w:color="auto"/>
          </w:divBdr>
        </w:div>
      </w:divsChild>
    </w:div>
    <w:div w:id="1723870431">
      <w:bodyDiv w:val="1"/>
      <w:marLeft w:val="0"/>
      <w:marRight w:val="0"/>
      <w:marTop w:val="0"/>
      <w:marBottom w:val="0"/>
      <w:divBdr>
        <w:top w:val="none" w:sz="0" w:space="0" w:color="auto"/>
        <w:left w:val="none" w:sz="0" w:space="0" w:color="auto"/>
        <w:bottom w:val="none" w:sz="0" w:space="0" w:color="auto"/>
        <w:right w:val="none" w:sz="0" w:space="0" w:color="auto"/>
      </w:divBdr>
      <w:divsChild>
        <w:div w:id="1204103033">
          <w:marLeft w:val="893"/>
          <w:marRight w:val="0"/>
          <w:marTop w:val="60"/>
          <w:marBottom w:val="0"/>
          <w:divBdr>
            <w:top w:val="none" w:sz="0" w:space="0" w:color="auto"/>
            <w:left w:val="none" w:sz="0" w:space="0" w:color="auto"/>
            <w:bottom w:val="none" w:sz="0" w:space="0" w:color="auto"/>
            <w:right w:val="none" w:sz="0" w:space="0" w:color="auto"/>
          </w:divBdr>
        </w:div>
      </w:divsChild>
    </w:div>
    <w:div w:id="2123957823">
      <w:bodyDiv w:val="1"/>
      <w:marLeft w:val="0"/>
      <w:marRight w:val="0"/>
      <w:marTop w:val="0"/>
      <w:marBottom w:val="0"/>
      <w:divBdr>
        <w:top w:val="none" w:sz="0" w:space="0" w:color="auto"/>
        <w:left w:val="none" w:sz="0" w:space="0" w:color="auto"/>
        <w:bottom w:val="none" w:sz="0" w:space="0" w:color="auto"/>
        <w:right w:val="none" w:sz="0" w:space="0" w:color="auto"/>
      </w:divBdr>
      <w:divsChild>
        <w:div w:id="376709031">
          <w:marLeft w:val="893"/>
          <w:marRight w:val="0"/>
          <w:marTop w:val="60"/>
          <w:marBottom w:val="0"/>
          <w:divBdr>
            <w:top w:val="none" w:sz="0" w:space="0" w:color="auto"/>
            <w:left w:val="none" w:sz="0" w:space="0" w:color="auto"/>
            <w:bottom w:val="none" w:sz="0" w:space="0" w:color="auto"/>
            <w:right w:val="none" w:sz="0" w:space="0" w:color="auto"/>
          </w:divBdr>
        </w:div>
        <w:div w:id="253826504">
          <w:marLeft w:val="893"/>
          <w:marRight w:val="0"/>
          <w:marTop w:val="60"/>
          <w:marBottom w:val="0"/>
          <w:divBdr>
            <w:top w:val="none" w:sz="0" w:space="0" w:color="auto"/>
            <w:left w:val="none" w:sz="0" w:space="0" w:color="auto"/>
            <w:bottom w:val="none" w:sz="0" w:space="0" w:color="auto"/>
            <w:right w:val="none" w:sz="0" w:space="0" w:color="auto"/>
          </w:divBdr>
        </w:div>
        <w:div w:id="781874558">
          <w:marLeft w:val="893"/>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i.stream24.net/vod/getVideo.php?id=12061-2-10644" TargetMode="External"/><Relationship Id="rId18" Type="http://schemas.openxmlformats.org/officeDocument/2006/relationships/header" Target="header2.xml"/><Relationship Id="rId26" Type="http://schemas.openxmlformats.org/officeDocument/2006/relationships/hyperlink" Target="https://ibbw.kultus-bw.de/site/pbs-bw-km-root/get/documents_E-523136125/KULTUS.Dachmandant/KULTUS/Dienststellen/ibbw/Empirische%20Bildungsforschung/Programme-und-Projekte/Unterrichtsfeedbackbogen/IBBW_Unterrichtsfeedbackbogen_Manual_Juni%202021.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bbw.kultus-bw.de/unterrichtsfeedbackbogen" TargetMode="External"/><Relationship Id="rId17" Type="http://schemas.openxmlformats.org/officeDocument/2006/relationships/header" Target="header1.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mailto:Mareike.Wollenschlaeger@zsl.kv.bwl.de"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l-bw.de/unterrichtsbeobachtung-und-feedback"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zsl-bw.de/,Lde/Startseite/ueber-das-zsl/unterrichtsbeobachtung-und-feedback"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s://ibbw-bw.de/site/pbs-bw-km-root/get/documents_E-523136125/KULTUS.Dachmandant/KULTUS/Dienststellen/ibbw/Empirische%20Bildungsforschung/Programme-und-Projekte/Unterrichtsfeedbackbogen/IBBW_Unterrichtsfeedbackbogen_Manual_Juni%202021.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bbw-bw.de/site/pbs-bw-km-root/get/documents_E1817125163/KULTUS.Dachmandant/KULTUS/Dienststellen/ibbw/Empirische%20Bildungsforschung/Programme-und-Projekte/Unterrichtsfeedbackbogen/IBBW_Unterrichtsfeedbackbogen_Juni%202021.pdf" TargetMode="External"/><Relationship Id="rId14" Type="http://schemas.openxmlformats.org/officeDocument/2006/relationships/hyperlink" Target="http://api.stream24.net/vod/getVideo.php?id=12061-2-10511" TargetMode="External"/><Relationship Id="rId22" Type="http://schemas.openxmlformats.org/officeDocument/2006/relationships/footer" Target="footer3.xml"/><Relationship Id="rId27" Type="http://schemas.openxmlformats.org/officeDocument/2006/relationships/hyperlink" Target="mailto:qubef@zsl.kv.bwl.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2A5B3-AB21-495C-9DAB-3774D6EC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2085</Words>
  <Characters>13139</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Selbstlernmaterial Beobachtungsgenauigkeit</vt:lpstr>
    </vt:vector>
  </TitlesOfParts>
  <Manager/>
  <Company>Zentrum für Schulqualität und Lehrerbildung</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Selbstlernmaterial Beobachtungsgenauigkeit</dc:title>
  <dc:subject/>
  <dc:creator>Zentrum für Schulqualität und Lehrerbildung</dc:creator>
  <cp:keywords/>
  <dc:description/>
  <cp:lastModifiedBy>Dockal, Dominique (ZSL)</cp:lastModifiedBy>
  <cp:revision>2</cp:revision>
  <dcterms:created xsi:type="dcterms:W3CDTF">2023-10-19T10:00:00Z</dcterms:created>
  <dcterms:modified xsi:type="dcterms:W3CDTF">2023-10-19T10:02:00Z</dcterms:modified>
</cp:coreProperties>
</file>