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2C7D" w14:textId="64E0BF6A" w:rsidR="00F16E20" w:rsidRPr="0074365E" w:rsidRDefault="00F16E20" w:rsidP="00F16E20">
      <w:pPr>
        <w:jc w:val="right"/>
        <w:rPr>
          <w:rFonts w:asciiTheme="minorHAnsi" w:hAnsiTheme="minorHAnsi" w:cstheme="minorHAnsi"/>
          <w:sz w:val="24"/>
        </w:rPr>
      </w:pPr>
    </w:p>
    <w:p w14:paraId="3099F6E9" w14:textId="50FCB327" w:rsidR="006C4A69" w:rsidRPr="00634626" w:rsidRDefault="006C4A69" w:rsidP="006C4A69">
      <w:pPr>
        <w:rPr>
          <w:rFonts w:asciiTheme="minorHAnsi" w:hAnsiTheme="minorHAnsi" w:cstheme="minorHAnsi"/>
          <w:sz w:val="36"/>
          <w:szCs w:val="36"/>
        </w:rPr>
      </w:pPr>
      <w:r w:rsidRPr="00634626">
        <w:rPr>
          <w:rFonts w:asciiTheme="minorHAnsi" w:hAnsiTheme="minorHAnsi" w:cstheme="minorHAnsi"/>
          <w:b/>
          <w:bCs/>
          <w:sz w:val="36"/>
          <w:szCs w:val="36"/>
        </w:rPr>
        <w:t>Fach</w:t>
      </w:r>
      <w:r w:rsidR="00E40737">
        <w:rPr>
          <w:rFonts w:asciiTheme="minorHAnsi" w:hAnsiTheme="minorHAnsi" w:cstheme="minorHAnsi"/>
          <w:b/>
          <w:bCs/>
          <w:sz w:val="36"/>
          <w:szCs w:val="36"/>
        </w:rPr>
        <w:t>: Englisch</w:t>
      </w:r>
      <w:r w:rsidR="00876FEF">
        <w:rPr>
          <w:rFonts w:asciiTheme="minorHAnsi" w:hAnsiTheme="minorHAnsi" w:cstheme="minorHAnsi"/>
          <w:b/>
          <w:bCs/>
          <w:sz w:val="36"/>
          <w:szCs w:val="36"/>
        </w:rPr>
        <w:t xml:space="preserve"> – Zielgruppe Berufsfachschule, Berufskolleg, Berufliches Gymnasium</w:t>
      </w:r>
      <w:bookmarkStart w:id="0" w:name="_GoBack"/>
      <w:bookmarkEnd w:id="0"/>
    </w:p>
    <w:p w14:paraId="49824465" w14:textId="77777777" w:rsidR="006C4A69" w:rsidRPr="00634626" w:rsidRDefault="006C4A69" w:rsidP="006C4A69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74365E" w:rsidRPr="00634626" w14:paraId="6EE332B1" w14:textId="77777777" w:rsidTr="00A62E7B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6AB3B33D" w14:textId="77777777" w:rsidR="0074365E" w:rsidRDefault="0074365E" w:rsidP="00A62E7B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i/>
                <w:sz w:val="28"/>
                <w:szCs w:val="28"/>
              </w:rPr>
              <w:t>Name</w:t>
            </w:r>
            <w:r w:rsidR="00A62E7B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des Materials</w:t>
            </w:r>
          </w:p>
          <w:p w14:paraId="527F0B59" w14:textId="67266708" w:rsidR="00E40737" w:rsidRPr="00634626" w:rsidRDefault="00E40737" w:rsidP="00A62E7B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Die Lernbrücke </w:t>
            </w:r>
          </w:p>
        </w:tc>
      </w:tr>
      <w:tr w:rsidR="0074365E" w:rsidRPr="00634626" w14:paraId="458270D4" w14:textId="77777777" w:rsidTr="00A62E7B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474B9DF5" w14:textId="77777777" w:rsidR="0074365E" w:rsidRDefault="0074365E" w:rsidP="00A62E7B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i/>
                <w:sz w:val="28"/>
                <w:szCs w:val="28"/>
              </w:rPr>
              <w:t>Link</w:t>
            </w:r>
          </w:p>
          <w:p w14:paraId="3F29E6A7" w14:textId="4A55F215" w:rsidR="00E40737" w:rsidRPr="00634626" w:rsidRDefault="00876FEF" w:rsidP="00A62E7B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hyperlink r:id="rId10" w:history="1">
              <w:r w:rsidR="00592266" w:rsidRPr="004C2B0E">
                <w:rPr>
                  <w:rStyle w:val="Hyperlink"/>
                  <w:rFonts w:asciiTheme="minorHAnsi" w:hAnsiTheme="minorHAnsi" w:cstheme="minorHAnsi"/>
                  <w:i/>
                  <w:sz w:val="28"/>
                  <w:szCs w:val="28"/>
                </w:rPr>
                <w:t>https://moodle3.schule-bw.de/pluginfile.php/9923/mod_resource/content/14/Englisch/index.html</w:t>
              </w:r>
            </w:hyperlink>
            <w:r w:rsidR="00592266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</w:p>
        </w:tc>
      </w:tr>
      <w:tr w:rsidR="0074365E" w:rsidRPr="00634626" w14:paraId="7FD4E237" w14:textId="77777777" w:rsidTr="00A62E7B">
        <w:tc>
          <w:tcPr>
            <w:tcW w:w="1526" w:type="dxa"/>
            <w:shd w:val="clear" w:color="auto" w:fill="F2F2F2" w:themeFill="background1" w:themeFillShade="F2"/>
          </w:tcPr>
          <w:p w14:paraId="6F478E67" w14:textId="7FEBC501" w:rsidR="0074365E" w:rsidRPr="00634626" w:rsidRDefault="0074365E" w:rsidP="007C7B1E">
            <w:pPr>
              <w:tabs>
                <w:tab w:val="left" w:pos="7838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07B68339" w14:textId="71C7A874" w:rsidR="0074365E" w:rsidRPr="00634626" w:rsidRDefault="0074365E" w:rsidP="0074365E">
            <w:pPr>
              <w:tabs>
                <w:tab w:val="left" w:pos="78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Inhalt</w:t>
            </w:r>
          </w:p>
        </w:tc>
      </w:tr>
      <w:tr w:rsidR="002F7508" w:rsidRPr="0074365E" w14:paraId="5102234F" w14:textId="77777777" w:rsidTr="00546EA9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0A6772CD" w14:textId="77777777" w:rsidR="002F7508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  <w:p w14:paraId="3DABD905" w14:textId="77F7E62D" w:rsidR="002F7508" w:rsidRPr="0074365E" w:rsidRDefault="00876FEF" w:rsidP="00A916CE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979800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737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BG</w:t>
            </w:r>
            <w:r w:rsidR="002F7508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274485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737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BK</w:t>
            </w:r>
            <w:r w:rsidR="002F7508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4369457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737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BFS</w:t>
            </w:r>
            <w:r w:rsidR="002F7508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213336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50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916CE">
              <w:rPr>
                <w:rFonts w:asciiTheme="minorHAnsi" w:hAnsiTheme="minorHAnsi" w:cstheme="minorHAnsi"/>
                <w:sz w:val="24"/>
              </w:rPr>
              <w:t>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4B177A7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747E530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C3019AA" w14:textId="39792378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C553D37" w14:textId="77777777" w:rsidR="002F7508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Hinweise/</w:t>
            </w:r>
          </w:p>
          <w:p w14:paraId="5D1A3222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Kommentare</w:t>
            </w:r>
          </w:p>
        </w:tc>
      </w:tr>
      <w:tr w:rsidR="002F7508" w:rsidRPr="0074365E" w14:paraId="6EAA1E08" w14:textId="77777777" w:rsidTr="00546EA9">
        <w:trPr>
          <w:trHeight w:val="4456"/>
        </w:trPr>
        <w:tc>
          <w:tcPr>
            <w:tcW w:w="1526" w:type="dxa"/>
            <w:vMerge/>
          </w:tcPr>
          <w:p w14:paraId="5A11692F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14:paraId="68FD27F5" w14:textId="2B174829" w:rsidR="002F7508" w:rsidRPr="0074365E" w:rsidRDefault="00E40737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Online-Übungen zu verschiedenen Bereichen, individuell einsetzbar</w:t>
            </w:r>
            <w:r w:rsidR="006E7128">
              <w:rPr>
                <w:rFonts w:asciiTheme="minorHAnsi" w:hAnsiTheme="minorHAnsi" w:cstheme="minorHAnsi"/>
                <w:sz w:val="24"/>
              </w:rPr>
              <w:t>, Selbstkontrolle der SuS durch das Programm</w:t>
            </w:r>
          </w:p>
        </w:tc>
        <w:tc>
          <w:tcPr>
            <w:tcW w:w="3402" w:type="dxa"/>
          </w:tcPr>
          <w:p w14:paraId="6144DE7A" w14:textId="56A419F5" w:rsidR="002F7508" w:rsidRPr="0074365E" w:rsidRDefault="00E40737" w:rsidP="00E40737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Übungen zu verschiedenen Kompetenzen</w:t>
            </w:r>
            <w:r w:rsidR="006E7128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 xml:space="preserve"> Grammar, Vocabulary, listening, reading, speaking and writing, flexibel einsetzbar</w:t>
            </w:r>
          </w:p>
        </w:tc>
        <w:tc>
          <w:tcPr>
            <w:tcW w:w="3402" w:type="dxa"/>
          </w:tcPr>
          <w:p w14:paraId="2A17E7B5" w14:textId="7FE4A76A" w:rsidR="002F7508" w:rsidRPr="0074365E" w:rsidRDefault="00E40737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Verschieden, kein einheitliches Thema</w:t>
            </w:r>
          </w:p>
        </w:tc>
        <w:tc>
          <w:tcPr>
            <w:tcW w:w="3402" w:type="dxa"/>
          </w:tcPr>
          <w:p w14:paraId="7220C81E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2F4245A" w14:textId="69F93390" w:rsidR="00A62E7B" w:rsidRDefault="00A62E7B">
      <w:pPr>
        <w:rPr>
          <w:rFonts w:asciiTheme="minorHAnsi" w:hAnsiTheme="minorHAnsi" w:cstheme="minorHAnsi"/>
          <w:sz w:val="24"/>
        </w:rPr>
      </w:pPr>
    </w:p>
    <w:sectPr w:rsidR="00A62E7B" w:rsidSect="007C7B1E">
      <w:headerReference w:type="default" r:id="rId11"/>
      <w:footerReference w:type="default" r:id="rId12"/>
      <w:pgSz w:w="16838" w:h="11906" w:orient="landscape" w:code="9"/>
      <w:pgMar w:top="1134" w:right="2552" w:bottom="1134" w:left="1134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0D883" w14:textId="77777777" w:rsidR="00A649ED" w:rsidRDefault="00A649ED">
      <w:r>
        <w:separator/>
      </w:r>
    </w:p>
  </w:endnote>
  <w:endnote w:type="continuationSeparator" w:id="0">
    <w:p w14:paraId="585B8E50" w14:textId="77777777" w:rsidR="00A649ED" w:rsidRDefault="00A649ED">
      <w:r>
        <w:continuationSeparator/>
      </w:r>
    </w:p>
  </w:endnote>
  <w:endnote w:type="continuationNotice" w:id="1">
    <w:p w14:paraId="0C1C3251" w14:textId="77777777" w:rsidR="00A649ED" w:rsidRDefault="00A64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ook w:val="01E0" w:firstRow="1" w:lastRow="1" w:firstColumn="1" w:lastColumn="1" w:noHBand="0" w:noVBand="0"/>
    </w:tblPr>
    <w:tblGrid>
      <w:gridCol w:w="1692"/>
      <w:gridCol w:w="1692"/>
      <w:gridCol w:w="1692"/>
      <w:gridCol w:w="1692"/>
      <w:gridCol w:w="3060"/>
    </w:tblGrid>
    <w:tr w:rsidR="002D6629" w:rsidRPr="00BF54B6" w14:paraId="4319C6CD" w14:textId="77777777" w:rsidTr="004E30BE">
      <w:trPr>
        <w:hidden/>
      </w:trPr>
      <w:tc>
        <w:tcPr>
          <w:tcW w:w="1692" w:type="dxa"/>
          <w:shd w:val="clear" w:color="auto" w:fill="auto"/>
        </w:tcPr>
        <w:p w14:paraId="4319C6C8" w14:textId="775B3DA1" w:rsidR="002D6629" w:rsidRPr="00BF54B6" w:rsidRDefault="002D6629" w:rsidP="00F16E20">
          <w:pPr>
            <w:pStyle w:val="Fuzeile"/>
            <w:tabs>
              <w:tab w:val="clear" w:pos="4536"/>
              <w:tab w:val="clear" w:pos="9072"/>
            </w:tabs>
            <w:ind w:right="360"/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9" w14:textId="3D245324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A" w14:textId="11712851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right="-810"/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B" w14:textId="7777777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  <w:shd w:val="clear" w:color="auto" w:fill="auto"/>
        </w:tcPr>
        <w:p w14:paraId="4319C6CC" w14:textId="230CBDE4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jc w:val="right"/>
            <w:rPr>
              <w:vanish/>
              <w:color w:val="808080"/>
              <w:szCs w:val="16"/>
            </w:rPr>
          </w:pPr>
          <w:r w:rsidRPr="00BF54B6">
            <w:rPr>
              <w:vanish/>
              <w:color w:val="808080"/>
              <w:szCs w:val="16"/>
            </w:rPr>
            <w:t xml:space="preserve">Seite </w:t>
          </w:r>
          <w:r w:rsidRPr="00BF54B6">
            <w:rPr>
              <w:rStyle w:val="Seitenzahl"/>
              <w:color w:val="808080"/>
              <w:szCs w:val="16"/>
            </w:rPr>
            <w:fldChar w:fldCharType="begin"/>
          </w:r>
          <w:r w:rsidRPr="00BF54B6">
            <w:rPr>
              <w:rStyle w:val="Seitenzahl"/>
              <w:color w:val="808080"/>
              <w:szCs w:val="16"/>
            </w:rPr>
            <w:instrText xml:space="preserve"> PAGE </w:instrText>
          </w:r>
          <w:r w:rsidRPr="00BF54B6">
            <w:rPr>
              <w:rStyle w:val="Seitenzahl"/>
              <w:color w:val="808080"/>
              <w:szCs w:val="16"/>
            </w:rPr>
            <w:fldChar w:fldCharType="separate"/>
          </w:r>
          <w:r w:rsidR="00876FEF">
            <w:rPr>
              <w:rStyle w:val="Seitenzahl"/>
              <w:noProof/>
              <w:color w:val="808080"/>
              <w:szCs w:val="16"/>
            </w:rPr>
            <w:t>1</w:t>
          </w:r>
          <w:r w:rsidRPr="00BF54B6">
            <w:rPr>
              <w:rStyle w:val="Seitenzahl"/>
              <w:color w:val="808080"/>
              <w:szCs w:val="16"/>
            </w:rPr>
            <w:fldChar w:fldCharType="end"/>
          </w:r>
          <w:r w:rsidRPr="00BF54B6">
            <w:rPr>
              <w:rStyle w:val="Seitenzahl"/>
              <w:color w:val="808080"/>
              <w:szCs w:val="16"/>
            </w:rPr>
            <w:t>/</w:t>
          </w:r>
          <w:r w:rsidRPr="00BF54B6">
            <w:rPr>
              <w:rStyle w:val="Seitenzahl"/>
              <w:color w:val="808080"/>
            </w:rPr>
            <w:fldChar w:fldCharType="begin"/>
          </w:r>
          <w:r w:rsidRPr="00BF54B6">
            <w:rPr>
              <w:rStyle w:val="Seitenzahl"/>
              <w:color w:val="808080"/>
            </w:rPr>
            <w:instrText xml:space="preserve"> NUMPAGES </w:instrText>
          </w:r>
          <w:r w:rsidRPr="00BF54B6">
            <w:rPr>
              <w:rStyle w:val="Seitenzahl"/>
              <w:color w:val="808080"/>
            </w:rPr>
            <w:fldChar w:fldCharType="separate"/>
          </w:r>
          <w:r w:rsidR="00876FEF">
            <w:rPr>
              <w:rStyle w:val="Seitenzahl"/>
              <w:noProof/>
              <w:color w:val="808080"/>
            </w:rPr>
            <w:t>1</w:t>
          </w:r>
          <w:r w:rsidRPr="00BF54B6">
            <w:rPr>
              <w:rStyle w:val="Seitenzahl"/>
              <w:color w:val="808080"/>
            </w:rPr>
            <w:fldChar w:fldCharType="end"/>
          </w:r>
          <w:r w:rsidRPr="00BF54B6">
            <w:rPr>
              <w:vanish/>
              <w:color w:val="808080"/>
              <w:szCs w:val="16"/>
            </w:rPr>
            <w:t xml:space="preserve"> </w:t>
          </w:r>
        </w:p>
      </w:tc>
    </w:tr>
    <w:tr w:rsidR="002D6629" w:rsidRPr="00BF54B6" w14:paraId="4319C6D3" w14:textId="77777777" w:rsidTr="004E30BE">
      <w:trPr>
        <w:hidden/>
      </w:trPr>
      <w:tc>
        <w:tcPr>
          <w:tcW w:w="1692" w:type="dxa"/>
          <w:shd w:val="clear" w:color="auto" w:fill="auto"/>
        </w:tcPr>
        <w:p w14:paraId="4319C6CE" w14:textId="5B11B7CE" w:rsidR="002D6629" w:rsidRPr="00BF54B6" w:rsidRDefault="002D6629" w:rsidP="00F16E20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F" w14:textId="6356E698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D0" w14:textId="35965565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D1" w14:textId="7777777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  <w:shd w:val="clear" w:color="auto" w:fill="auto"/>
        </w:tcPr>
        <w:p w14:paraId="4319C6D2" w14:textId="3C766B8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jc w:val="right"/>
            <w:rPr>
              <w:vanish/>
              <w:color w:val="808080"/>
              <w:szCs w:val="16"/>
            </w:rPr>
          </w:pPr>
        </w:p>
      </w:tc>
    </w:tr>
  </w:tbl>
  <w:p w14:paraId="4319C6D4" w14:textId="77777777" w:rsidR="002D6629" w:rsidRPr="00D33D31" w:rsidRDefault="002D6629" w:rsidP="00D33D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0A2CE" w14:textId="77777777" w:rsidR="00A649ED" w:rsidRDefault="00A649ED">
      <w:r>
        <w:separator/>
      </w:r>
    </w:p>
  </w:footnote>
  <w:footnote w:type="continuationSeparator" w:id="0">
    <w:p w14:paraId="6EE59097" w14:textId="77777777" w:rsidR="00A649ED" w:rsidRDefault="00A649ED">
      <w:r>
        <w:continuationSeparator/>
      </w:r>
    </w:p>
  </w:footnote>
  <w:footnote w:type="continuationNotice" w:id="1">
    <w:p w14:paraId="3F1E36A4" w14:textId="77777777" w:rsidR="00A649ED" w:rsidRDefault="00A649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9C6C6" w14:textId="77777777" w:rsidR="002D6629" w:rsidRDefault="002D6629" w:rsidP="007F35E8">
    <w:pPr>
      <w:pStyle w:val="Kopfzeile"/>
      <w:tabs>
        <w:tab w:val="clear" w:pos="4536"/>
        <w:tab w:val="clear" w:pos="9072"/>
      </w:tabs>
      <w:jc w:val="right"/>
    </w:pPr>
  </w:p>
  <w:p w14:paraId="4319C6C7" w14:textId="4BF2F244" w:rsidR="002D6629" w:rsidRPr="0082716D" w:rsidRDefault="002D6629" w:rsidP="00FA5309">
    <w:pPr>
      <w:pStyle w:val="Kopfzeile"/>
      <w:tabs>
        <w:tab w:val="clear" w:pos="4536"/>
        <w:tab w:val="clear" w:pos="9072"/>
        <w:tab w:val="right" w:pos="9638"/>
      </w:tabs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inline distT="0" distB="0" distL="0" distR="0" wp14:anchorId="4319C6D5" wp14:editId="4319C6D6">
          <wp:extent cx="1583266" cy="693582"/>
          <wp:effectExtent l="0" t="0" r="0" b="0"/>
          <wp:docPr id="2" name="Grafik 2" descr="C:\Users\User\Desktop\ZS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User\Desktop\ZS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401" cy="693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ab/>
    </w:r>
    <w:r w:rsidR="00F16E20">
      <w:rPr>
        <w:sz w:val="32"/>
        <w:szCs w:val="32"/>
      </w:rPr>
      <w:t xml:space="preserve">Materialübersicht für die </w:t>
    </w:r>
    <w:r w:rsidR="00876FEF">
      <w:rPr>
        <w:sz w:val="32"/>
        <w:szCs w:val="32"/>
      </w:rPr>
      <w:t>Lernbrücken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D04"/>
    <w:multiLevelType w:val="hybridMultilevel"/>
    <w:tmpl w:val="39FA7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5B"/>
    <w:multiLevelType w:val="hybridMultilevel"/>
    <w:tmpl w:val="4960518E"/>
    <w:lvl w:ilvl="0" w:tplc="FA203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2A19"/>
    <w:multiLevelType w:val="hybridMultilevel"/>
    <w:tmpl w:val="82741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1CA3"/>
    <w:multiLevelType w:val="hybridMultilevel"/>
    <w:tmpl w:val="C3E25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874"/>
    <w:multiLevelType w:val="hybridMultilevel"/>
    <w:tmpl w:val="F056CF78"/>
    <w:lvl w:ilvl="0" w:tplc="F70C16E6">
      <w:start w:val="1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1C2710"/>
    <w:multiLevelType w:val="hybridMultilevel"/>
    <w:tmpl w:val="D0A4E030"/>
    <w:lvl w:ilvl="0" w:tplc="D3B2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4EB1"/>
    <w:multiLevelType w:val="hybridMultilevel"/>
    <w:tmpl w:val="EC44A2DC"/>
    <w:lvl w:ilvl="0" w:tplc="00F8A1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56E"/>
    <w:multiLevelType w:val="hybridMultilevel"/>
    <w:tmpl w:val="A9025372"/>
    <w:lvl w:ilvl="0" w:tplc="7C9CEFF8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986CFA"/>
    <w:multiLevelType w:val="hybridMultilevel"/>
    <w:tmpl w:val="E7EE4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CDBD8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D7E2B"/>
    <w:multiLevelType w:val="hybridMultilevel"/>
    <w:tmpl w:val="18AAB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C77E0"/>
    <w:multiLevelType w:val="multilevel"/>
    <w:tmpl w:val="4D40F5AC"/>
    <w:lvl w:ilvl="0">
      <w:start w:val="1"/>
      <w:numFmt w:val="bullet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F7F3436"/>
    <w:multiLevelType w:val="hybridMultilevel"/>
    <w:tmpl w:val="55D41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87EB2"/>
    <w:multiLevelType w:val="hybridMultilevel"/>
    <w:tmpl w:val="7D2A2D20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D8530B0"/>
    <w:multiLevelType w:val="hybridMultilevel"/>
    <w:tmpl w:val="B4524D94"/>
    <w:lvl w:ilvl="0" w:tplc="B1E067E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CDBD8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A3008"/>
    <w:multiLevelType w:val="hybridMultilevel"/>
    <w:tmpl w:val="28721C3C"/>
    <w:lvl w:ilvl="0" w:tplc="55285D0C">
      <w:start w:val="16"/>
      <w:numFmt w:val="bullet"/>
      <w:lvlText w:val="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4F57960"/>
    <w:multiLevelType w:val="hybridMultilevel"/>
    <w:tmpl w:val="A6F4738C"/>
    <w:lvl w:ilvl="0" w:tplc="8F8C69E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B1860"/>
    <w:multiLevelType w:val="hybridMultilevel"/>
    <w:tmpl w:val="7C8EC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117F4"/>
    <w:multiLevelType w:val="hybridMultilevel"/>
    <w:tmpl w:val="4A565AA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B1963C3"/>
    <w:multiLevelType w:val="multilevel"/>
    <w:tmpl w:val="057CA348"/>
    <w:lvl w:ilvl="0">
      <w:start w:val="1"/>
      <w:numFmt w:val="bullet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BE786F"/>
    <w:multiLevelType w:val="hybridMultilevel"/>
    <w:tmpl w:val="4B30CDE2"/>
    <w:lvl w:ilvl="0" w:tplc="D8605B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418C6"/>
    <w:multiLevelType w:val="hybridMultilevel"/>
    <w:tmpl w:val="A75E4158"/>
    <w:lvl w:ilvl="0" w:tplc="7352A468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03FFB"/>
    <w:multiLevelType w:val="multilevel"/>
    <w:tmpl w:val="057CA348"/>
    <w:lvl w:ilvl="0">
      <w:start w:val="1"/>
      <w:numFmt w:val="bullet"/>
      <w:pStyle w:val="Textkrper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5C255C3"/>
    <w:multiLevelType w:val="multilevel"/>
    <w:tmpl w:val="A53C71EC"/>
    <w:lvl w:ilvl="0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21"/>
  </w:num>
  <w:num w:numId="4">
    <w:abstractNumId w:val="1"/>
  </w:num>
  <w:num w:numId="5">
    <w:abstractNumId w:val="21"/>
  </w:num>
  <w:num w:numId="6">
    <w:abstractNumId w:val="18"/>
  </w:num>
  <w:num w:numId="7">
    <w:abstractNumId w:val="22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5"/>
  </w:num>
  <w:num w:numId="17">
    <w:abstractNumId w:val="6"/>
  </w:num>
  <w:num w:numId="18">
    <w:abstractNumId w:val="19"/>
  </w:num>
  <w:num w:numId="19">
    <w:abstractNumId w:val="21"/>
  </w:num>
  <w:num w:numId="20">
    <w:abstractNumId w:val="3"/>
  </w:num>
  <w:num w:numId="21">
    <w:abstractNumId w:val="12"/>
  </w:num>
  <w:num w:numId="22">
    <w:abstractNumId w:val="21"/>
  </w:num>
  <w:num w:numId="23">
    <w:abstractNumId w:val="14"/>
  </w:num>
  <w:num w:numId="24">
    <w:abstractNumId w:val="2"/>
  </w:num>
  <w:num w:numId="25">
    <w:abstractNumId w:val="17"/>
  </w:num>
  <w:num w:numId="26">
    <w:abstractNumId w:val="9"/>
  </w:num>
  <w:num w:numId="27">
    <w:abstractNumId w:val="20"/>
  </w:num>
  <w:num w:numId="28">
    <w:abstractNumId w:val="8"/>
  </w:num>
  <w:num w:numId="29">
    <w:abstractNumId w:val="0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3E"/>
    <w:rsid w:val="00012973"/>
    <w:rsid w:val="00020C4C"/>
    <w:rsid w:val="000266F2"/>
    <w:rsid w:val="0004417B"/>
    <w:rsid w:val="000601A6"/>
    <w:rsid w:val="00074A75"/>
    <w:rsid w:val="000929F7"/>
    <w:rsid w:val="00097DD2"/>
    <w:rsid w:val="000A0255"/>
    <w:rsid w:val="000B2891"/>
    <w:rsid w:val="000D5623"/>
    <w:rsid w:val="000F1B4E"/>
    <w:rsid w:val="000F1F53"/>
    <w:rsid w:val="0010116B"/>
    <w:rsid w:val="001072F0"/>
    <w:rsid w:val="00113DFD"/>
    <w:rsid w:val="00134873"/>
    <w:rsid w:val="00140171"/>
    <w:rsid w:val="001427A6"/>
    <w:rsid w:val="00144152"/>
    <w:rsid w:val="00174558"/>
    <w:rsid w:val="00174EAF"/>
    <w:rsid w:val="001877B6"/>
    <w:rsid w:val="00190B43"/>
    <w:rsid w:val="001A0C9C"/>
    <w:rsid w:val="001A3B9E"/>
    <w:rsid w:val="001F2B48"/>
    <w:rsid w:val="0020582E"/>
    <w:rsid w:val="00205B6F"/>
    <w:rsid w:val="0023185B"/>
    <w:rsid w:val="00232571"/>
    <w:rsid w:val="00236D03"/>
    <w:rsid w:val="002543DB"/>
    <w:rsid w:val="00274F23"/>
    <w:rsid w:val="00293D9F"/>
    <w:rsid w:val="002A18B1"/>
    <w:rsid w:val="002A5134"/>
    <w:rsid w:val="002C230E"/>
    <w:rsid w:val="002D6629"/>
    <w:rsid w:val="002F7508"/>
    <w:rsid w:val="0030299C"/>
    <w:rsid w:val="003104A9"/>
    <w:rsid w:val="00320148"/>
    <w:rsid w:val="00324B98"/>
    <w:rsid w:val="0032611A"/>
    <w:rsid w:val="00326EC5"/>
    <w:rsid w:val="00333461"/>
    <w:rsid w:val="0037011F"/>
    <w:rsid w:val="00396581"/>
    <w:rsid w:val="003A7F3C"/>
    <w:rsid w:val="003C1738"/>
    <w:rsid w:val="003C203B"/>
    <w:rsid w:val="003D0276"/>
    <w:rsid w:val="003D2A82"/>
    <w:rsid w:val="003D4EB6"/>
    <w:rsid w:val="003F1412"/>
    <w:rsid w:val="003F292B"/>
    <w:rsid w:val="00406243"/>
    <w:rsid w:val="00406A5B"/>
    <w:rsid w:val="00410A5E"/>
    <w:rsid w:val="00423410"/>
    <w:rsid w:val="004319B6"/>
    <w:rsid w:val="00432FDE"/>
    <w:rsid w:val="004345B2"/>
    <w:rsid w:val="00435603"/>
    <w:rsid w:val="00436055"/>
    <w:rsid w:val="004648E2"/>
    <w:rsid w:val="00467C21"/>
    <w:rsid w:val="004935FA"/>
    <w:rsid w:val="004B3A72"/>
    <w:rsid w:val="004B7CB9"/>
    <w:rsid w:val="004C202A"/>
    <w:rsid w:val="004D32C3"/>
    <w:rsid w:val="004D40E7"/>
    <w:rsid w:val="004E30BE"/>
    <w:rsid w:val="004E4333"/>
    <w:rsid w:val="004F22E1"/>
    <w:rsid w:val="004F258D"/>
    <w:rsid w:val="00506AEF"/>
    <w:rsid w:val="00515377"/>
    <w:rsid w:val="00516AC6"/>
    <w:rsid w:val="00517C0E"/>
    <w:rsid w:val="00520A4E"/>
    <w:rsid w:val="00530FE3"/>
    <w:rsid w:val="00535A24"/>
    <w:rsid w:val="00546EA9"/>
    <w:rsid w:val="005500AB"/>
    <w:rsid w:val="005578C4"/>
    <w:rsid w:val="0056709D"/>
    <w:rsid w:val="005742BA"/>
    <w:rsid w:val="005755CE"/>
    <w:rsid w:val="00592266"/>
    <w:rsid w:val="005940B6"/>
    <w:rsid w:val="005B1D7B"/>
    <w:rsid w:val="005B4B45"/>
    <w:rsid w:val="005C0EED"/>
    <w:rsid w:val="005C37ED"/>
    <w:rsid w:val="005C4947"/>
    <w:rsid w:val="00601781"/>
    <w:rsid w:val="00613666"/>
    <w:rsid w:val="006179C2"/>
    <w:rsid w:val="0062272A"/>
    <w:rsid w:val="006237E7"/>
    <w:rsid w:val="006270DC"/>
    <w:rsid w:val="006327FA"/>
    <w:rsid w:val="00634626"/>
    <w:rsid w:val="0063768E"/>
    <w:rsid w:val="006442A8"/>
    <w:rsid w:val="00644779"/>
    <w:rsid w:val="006507D6"/>
    <w:rsid w:val="0065190C"/>
    <w:rsid w:val="006624FE"/>
    <w:rsid w:val="006670AC"/>
    <w:rsid w:val="00671ED7"/>
    <w:rsid w:val="00686CD4"/>
    <w:rsid w:val="006876D2"/>
    <w:rsid w:val="00690678"/>
    <w:rsid w:val="00695195"/>
    <w:rsid w:val="006B5EAF"/>
    <w:rsid w:val="006B6578"/>
    <w:rsid w:val="006C243F"/>
    <w:rsid w:val="006C3E68"/>
    <w:rsid w:val="006C4A69"/>
    <w:rsid w:val="006E6539"/>
    <w:rsid w:val="006E7128"/>
    <w:rsid w:val="00702EFB"/>
    <w:rsid w:val="0073541A"/>
    <w:rsid w:val="0074365E"/>
    <w:rsid w:val="00760255"/>
    <w:rsid w:val="00762F6E"/>
    <w:rsid w:val="00765190"/>
    <w:rsid w:val="00766222"/>
    <w:rsid w:val="00782956"/>
    <w:rsid w:val="00784D1E"/>
    <w:rsid w:val="00785E38"/>
    <w:rsid w:val="007B7A89"/>
    <w:rsid w:val="007C1E6F"/>
    <w:rsid w:val="007C7B1E"/>
    <w:rsid w:val="007D4CB5"/>
    <w:rsid w:val="007D7FCF"/>
    <w:rsid w:val="007F35E8"/>
    <w:rsid w:val="00802D3C"/>
    <w:rsid w:val="008110FE"/>
    <w:rsid w:val="00815423"/>
    <w:rsid w:val="008208F3"/>
    <w:rsid w:val="008237AA"/>
    <w:rsid w:val="00826B1E"/>
    <w:rsid w:val="0082716D"/>
    <w:rsid w:val="00831C32"/>
    <w:rsid w:val="00851446"/>
    <w:rsid w:val="008522BF"/>
    <w:rsid w:val="00854F04"/>
    <w:rsid w:val="008637E2"/>
    <w:rsid w:val="00870D1F"/>
    <w:rsid w:val="00872989"/>
    <w:rsid w:val="00876FEF"/>
    <w:rsid w:val="00882825"/>
    <w:rsid w:val="00890339"/>
    <w:rsid w:val="00892AF8"/>
    <w:rsid w:val="008B2D5B"/>
    <w:rsid w:val="008C0F3B"/>
    <w:rsid w:val="008D4C81"/>
    <w:rsid w:val="008E4436"/>
    <w:rsid w:val="008E6793"/>
    <w:rsid w:val="008F7EEB"/>
    <w:rsid w:val="00907C38"/>
    <w:rsid w:val="009441A2"/>
    <w:rsid w:val="009846DB"/>
    <w:rsid w:val="00990072"/>
    <w:rsid w:val="009946C8"/>
    <w:rsid w:val="00995C20"/>
    <w:rsid w:val="00996C88"/>
    <w:rsid w:val="009C00A3"/>
    <w:rsid w:val="009C4D17"/>
    <w:rsid w:val="009C7944"/>
    <w:rsid w:val="009D057F"/>
    <w:rsid w:val="009D1731"/>
    <w:rsid w:val="009F7DB2"/>
    <w:rsid w:val="00A11D16"/>
    <w:rsid w:val="00A14F69"/>
    <w:rsid w:val="00A21D17"/>
    <w:rsid w:val="00A26D7F"/>
    <w:rsid w:val="00A35B2D"/>
    <w:rsid w:val="00A37806"/>
    <w:rsid w:val="00A44B7E"/>
    <w:rsid w:val="00A62E7B"/>
    <w:rsid w:val="00A649ED"/>
    <w:rsid w:val="00A70CD8"/>
    <w:rsid w:val="00A7190A"/>
    <w:rsid w:val="00A73DA5"/>
    <w:rsid w:val="00A916CE"/>
    <w:rsid w:val="00A92F57"/>
    <w:rsid w:val="00A97694"/>
    <w:rsid w:val="00A97FF4"/>
    <w:rsid w:val="00AB510A"/>
    <w:rsid w:val="00AC40E7"/>
    <w:rsid w:val="00AC53DD"/>
    <w:rsid w:val="00AC7E11"/>
    <w:rsid w:val="00AD1C31"/>
    <w:rsid w:val="00AE2AEB"/>
    <w:rsid w:val="00AE3230"/>
    <w:rsid w:val="00AE5645"/>
    <w:rsid w:val="00AF4E51"/>
    <w:rsid w:val="00AF78ED"/>
    <w:rsid w:val="00B023AC"/>
    <w:rsid w:val="00B03DFB"/>
    <w:rsid w:val="00B142BE"/>
    <w:rsid w:val="00B17938"/>
    <w:rsid w:val="00B30096"/>
    <w:rsid w:val="00B31595"/>
    <w:rsid w:val="00B40652"/>
    <w:rsid w:val="00B43486"/>
    <w:rsid w:val="00B44491"/>
    <w:rsid w:val="00B5442B"/>
    <w:rsid w:val="00B609D3"/>
    <w:rsid w:val="00B70BCE"/>
    <w:rsid w:val="00B739F5"/>
    <w:rsid w:val="00B83AD6"/>
    <w:rsid w:val="00B9403E"/>
    <w:rsid w:val="00BB6F0A"/>
    <w:rsid w:val="00BB7F96"/>
    <w:rsid w:val="00BC7D4B"/>
    <w:rsid w:val="00BD077E"/>
    <w:rsid w:val="00BD474D"/>
    <w:rsid w:val="00BF2644"/>
    <w:rsid w:val="00BF7490"/>
    <w:rsid w:val="00C143DC"/>
    <w:rsid w:val="00C247A6"/>
    <w:rsid w:val="00C3638F"/>
    <w:rsid w:val="00C53AD6"/>
    <w:rsid w:val="00C55688"/>
    <w:rsid w:val="00C60AEA"/>
    <w:rsid w:val="00C712CE"/>
    <w:rsid w:val="00C74354"/>
    <w:rsid w:val="00C75EBD"/>
    <w:rsid w:val="00C810E2"/>
    <w:rsid w:val="00C81C53"/>
    <w:rsid w:val="00C91F0D"/>
    <w:rsid w:val="00C931E4"/>
    <w:rsid w:val="00CB4439"/>
    <w:rsid w:val="00CB4A43"/>
    <w:rsid w:val="00CD5C41"/>
    <w:rsid w:val="00CF6DE2"/>
    <w:rsid w:val="00D25680"/>
    <w:rsid w:val="00D33D31"/>
    <w:rsid w:val="00D3656E"/>
    <w:rsid w:val="00D41875"/>
    <w:rsid w:val="00D4565B"/>
    <w:rsid w:val="00D526D1"/>
    <w:rsid w:val="00D74D5D"/>
    <w:rsid w:val="00D82660"/>
    <w:rsid w:val="00D953D5"/>
    <w:rsid w:val="00DC2348"/>
    <w:rsid w:val="00DE0677"/>
    <w:rsid w:val="00DF0E93"/>
    <w:rsid w:val="00E07324"/>
    <w:rsid w:val="00E118AF"/>
    <w:rsid w:val="00E2126F"/>
    <w:rsid w:val="00E36163"/>
    <w:rsid w:val="00E40081"/>
    <w:rsid w:val="00E40737"/>
    <w:rsid w:val="00E43671"/>
    <w:rsid w:val="00E459B7"/>
    <w:rsid w:val="00E46680"/>
    <w:rsid w:val="00E73397"/>
    <w:rsid w:val="00E75E26"/>
    <w:rsid w:val="00E855A7"/>
    <w:rsid w:val="00EA4BE5"/>
    <w:rsid w:val="00EA627C"/>
    <w:rsid w:val="00EB5690"/>
    <w:rsid w:val="00EC0394"/>
    <w:rsid w:val="00ED1DAE"/>
    <w:rsid w:val="00ED2BAB"/>
    <w:rsid w:val="00EE0C89"/>
    <w:rsid w:val="00EF5A71"/>
    <w:rsid w:val="00F07E14"/>
    <w:rsid w:val="00F116FB"/>
    <w:rsid w:val="00F14487"/>
    <w:rsid w:val="00F16E20"/>
    <w:rsid w:val="00F2622F"/>
    <w:rsid w:val="00F610D6"/>
    <w:rsid w:val="00FA5309"/>
    <w:rsid w:val="00FB226D"/>
    <w:rsid w:val="00FC4A85"/>
    <w:rsid w:val="00FD361F"/>
    <w:rsid w:val="00FE3B8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19C68C"/>
  <w15:docId w15:val="{5FDB2BB7-9E8C-44EE-A18E-4F080A6E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0B6"/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uiPriority w:val="59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74F23"/>
    <w:pPr>
      <w:numPr>
        <w:numId w:val="1"/>
      </w:numPr>
      <w:spacing w:after="120"/>
    </w:pPr>
  </w:style>
  <w:style w:type="paragraph" w:customStyle="1" w:styleId="viflow-Dokumente">
    <w:name w:val="viflow-Dokumente"/>
    <w:basedOn w:val="Standard"/>
    <w:rsid w:val="00274F23"/>
    <w:pPr>
      <w:spacing w:line="360" w:lineRule="auto"/>
    </w:pPr>
    <w:rPr>
      <w:szCs w:val="24"/>
    </w:rPr>
  </w:style>
  <w:style w:type="paragraph" w:styleId="Sprechblasentext">
    <w:name w:val="Balloon Text"/>
    <w:basedOn w:val="Standard"/>
    <w:semiHidden/>
    <w:rsid w:val="003D4EB6"/>
    <w:rPr>
      <w:rFonts w:ascii="Tahoma" w:hAnsi="Tahoma" w:cs="Tahoma"/>
      <w:sz w:val="16"/>
      <w:szCs w:val="16"/>
    </w:rPr>
  </w:style>
  <w:style w:type="character" w:styleId="Hyperlink">
    <w:name w:val="Hyperlink"/>
    <w:rsid w:val="003F292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96581"/>
    <w:pPr>
      <w:ind w:left="720"/>
      <w:contextualSpacing/>
    </w:pPr>
  </w:style>
  <w:style w:type="character" w:styleId="Fett">
    <w:name w:val="Strong"/>
    <w:basedOn w:val="Absatz-Standardschriftart"/>
    <w:qFormat/>
    <w:rsid w:val="00190B43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190B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90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ervorhebung">
    <w:name w:val="Emphasis"/>
    <w:basedOn w:val="Absatz-Standardschriftart"/>
    <w:qFormat/>
    <w:rsid w:val="00190B43"/>
    <w:rPr>
      <w:i/>
      <w:iCs/>
    </w:rPr>
  </w:style>
  <w:style w:type="paragraph" w:styleId="berarbeitung">
    <w:name w:val="Revision"/>
    <w:hidden/>
    <w:uiPriority w:val="99"/>
    <w:semiHidden/>
    <w:rsid w:val="00D82660"/>
    <w:rPr>
      <w:rFonts w:ascii="Calibri" w:hAnsi="Calibri"/>
      <w:sz w:val="22"/>
      <w:szCs w:val="22"/>
      <w:lang w:eastAsia="en-US"/>
    </w:rPr>
  </w:style>
  <w:style w:type="character" w:styleId="BesuchterLink">
    <w:name w:val="FollowedHyperlink"/>
    <w:basedOn w:val="Absatz-Standardschriftart"/>
    <w:semiHidden/>
    <w:unhideWhenUsed/>
    <w:rsid w:val="007D4CB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7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oodle3.schule-bw.de/pluginfile.php/9923/mod_resource/content/14/Englisch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Interne%20Vordrucke\Protoko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26278B50C54594D54C81D789F469" ma:contentTypeVersion="" ma:contentTypeDescription="Ein neues Dokument erstellen." ma:contentTypeScope="" ma:versionID="9a93a4e4dce45dcf824bb89ab5956183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793CA-A6CA-40AE-AB57-7DF77C048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62E50-9E95-4AA7-B1D9-44F27C9500B4}">
  <ds:schemaRefs>
    <ds:schemaRef ds:uri="55696b60-0389-45c2-bb8c-032517eb46a2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A5F99B-D2D9-42F1-BF4C-11038698A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Protokoll.dotx</Template>
  <TotalTime>0</TotalTime>
  <Pages>1</Pages>
  <Words>101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Company>IZLBW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>Mühlhuber, Irmgard (LS)</dc:creator>
  <cp:lastModifiedBy>Otte, Birgit (ZSL)</cp:lastModifiedBy>
  <cp:revision>2</cp:revision>
  <cp:lastPrinted>2020-07-01T13:01:00Z</cp:lastPrinted>
  <dcterms:created xsi:type="dcterms:W3CDTF">2020-07-20T17:08:00Z</dcterms:created>
  <dcterms:modified xsi:type="dcterms:W3CDTF">2020-07-20T17:08:00Z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0x010100269F26278B50C54594D54C81D789F469</vt:lpwstr>
  </property>
  <property fmtid="{D5CDD505-2E9C-101B-9397-08002B2CF9AE}" pid="3" name="Order">
    <vt:r8>3100</vt:r8>
  </property>
  <property fmtid="{D5CDD505-2E9C-101B-9397-08002B2CF9AE}" pid="4" name="FileDirRef">
    <vt:lpwstr>kom/Referatsrunde 43/Referatsrunde 43/Protokolle Referatsrunden Archiv</vt:lpwstr>
  </property>
  <property fmtid="{D5CDD505-2E9C-101B-9397-08002B2CF9AE}" pid="5" name="FileLeafRef">
    <vt:lpwstr>2018.03.14 Protokoll.docx</vt:lpwstr>
  </property>
  <property fmtid="{D5CDD505-2E9C-101B-9397-08002B2CF9AE}" pid="6" name="FSObjType">
    <vt:lpwstr>0</vt:lpwstr>
  </property>
</Properties>
</file>