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0D69" w14:textId="3FB1B8A0" w:rsidR="007C7B1E" w:rsidRDefault="007C7B1E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p w14:paraId="2004A66C" w14:textId="1D2B47FF" w:rsidR="00876FEF" w:rsidRDefault="00876FEF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p w14:paraId="706F72FE" w14:textId="77777777" w:rsidR="00876FEF" w:rsidRPr="00634626" w:rsidRDefault="00876FEF" w:rsidP="00876FEF">
      <w:pPr>
        <w:rPr>
          <w:rFonts w:asciiTheme="minorHAnsi" w:hAnsiTheme="minorHAnsi" w:cs="Calibri"/>
          <w:sz w:val="36"/>
          <w:szCs w:val="36"/>
        </w:rPr>
      </w:pPr>
      <w:r w:rsidRPr="00634626">
        <w:rPr>
          <w:rFonts w:asciiTheme="minorHAnsi" w:hAnsiTheme="minorHAnsi" w:cs="Calibri"/>
          <w:b/>
          <w:bCs/>
          <w:sz w:val="36"/>
          <w:szCs w:val="36"/>
        </w:rPr>
        <w:t>Fach</w:t>
      </w:r>
      <w:r>
        <w:rPr>
          <w:rFonts w:asciiTheme="minorHAnsi" w:hAnsiTheme="minorHAnsi" w:cs="Calibri"/>
          <w:b/>
          <w:bCs/>
          <w:sz w:val="36"/>
          <w:szCs w:val="36"/>
        </w:rPr>
        <w:t>: Englisch Oberstufe BG E/J – Sprachlernkompetenz (Wortschatz)</w:t>
      </w:r>
    </w:p>
    <w:p w14:paraId="7E9B5C5A" w14:textId="77777777" w:rsidR="00876FEF" w:rsidRPr="00634626" w:rsidRDefault="00876FEF" w:rsidP="00876FEF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876FEF" w:rsidRPr="00876FEF" w14:paraId="1FCA6090" w14:textId="77777777" w:rsidTr="001E0F1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932E00F" w14:textId="77777777" w:rsidR="00876FEF" w:rsidRPr="00E17586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17586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Materials: 100 jobs, briefly explained</w:t>
            </w:r>
          </w:p>
        </w:tc>
      </w:tr>
      <w:tr w:rsidR="00876FEF" w:rsidRPr="00876FEF" w14:paraId="10CAEA0F" w14:textId="77777777" w:rsidTr="001E0F1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1E7483C" w14:textId="77777777" w:rsidR="00876FEF" w:rsidRPr="00E17586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E17586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Link: https://www.usa.gov/government-job-videos</w:t>
            </w:r>
          </w:p>
        </w:tc>
      </w:tr>
      <w:tr w:rsidR="00876FEF" w:rsidRPr="00634626" w14:paraId="635A5763" w14:textId="77777777" w:rsidTr="001E0F1B">
        <w:tc>
          <w:tcPr>
            <w:tcW w:w="1526" w:type="dxa"/>
            <w:shd w:val="clear" w:color="auto" w:fill="F2F2F2" w:themeFill="background1" w:themeFillShade="F2"/>
          </w:tcPr>
          <w:p w14:paraId="53820722" w14:textId="77777777" w:rsidR="00876FEF" w:rsidRPr="00634626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3E587A58" w14:textId="77777777" w:rsidR="00876FEF" w:rsidRPr="00634626" w:rsidRDefault="00876FEF" w:rsidP="001E0F1B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876FEF" w:rsidRPr="0074365E" w14:paraId="05E8F348" w14:textId="77777777" w:rsidTr="001E0F1B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1BD74D81" w14:textId="77777777" w:rsidR="00876FEF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2DC50DDA" w14:textId="77777777" w:rsidR="00876FEF" w:rsidRPr="0074365E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="MS Gothic" w:eastAsia="MS Gothic" w:hAnsi="MS Gothic" w:cs="Calibri" w:hint="eastAsia"/>
                <w:sz w:val="24"/>
              </w:rPr>
              <w:t>☒</w:t>
            </w:r>
            <w:r>
              <w:rPr>
                <w:rFonts w:asciiTheme="minorHAnsi" w:hAnsiTheme="minorHAnsi" w:cs="Calibri"/>
                <w:sz w:val="24"/>
              </w:rPr>
              <w:t xml:space="preserve"> BG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BK</w:t>
            </w:r>
            <w:r w:rsidRPr="0074365E"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BFS</w:t>
            </w:r>
            <w:r>
              <w:rPr>
                <w:rFonts w:asciiTheme="minorHAnsi" w:hAnsiTheme="minorHAnsi" w:cs="Calibri"/>
                <w:sz w:val="24"/>
              </w:rPr>
              <w:br/>
            </w:r>
            <w:r>
              <w:rPr>
                <w:rFonts w:ascii="MS Gothic" w:eastAsia="MS Gothic" w:hAnsi="MS Gothic" w:cs="Calibri" w:hint="eastAsia"/>
                <w:sz w:val="24"/>
              </w:rPr>
              <w:t>☐</w:t>
            </w:r>
            <w:r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BB142AD" w14:textId="77777777" w:rsidR="00876FEF" w:rsidRPr="0074365E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A57E8EC" w14:textId="77777777" w:rsidR="00876FEF" w:rsidRPr="0074365E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74365E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98F8C28" w14:textId="77777777" w:rsidR="00876FEF" w:rsidRPr="0074365E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00E65A" w14:textId="77777777" w:rsidR="00876FEF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2491BC13" w14:textId="77777777" w:rsidR="00876FEF" w:rsidRPr="0074365E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876FEF" w:rsidRPr="0074365E" w14:paraId="3FDD712B" w14:textId="77777777" w:rsidTr="001E0F1B">
        <w:trPr>
          <w:trHeight w:val="4456"/>
        </w:trPr>
        <w:tc>
          <w:tcPr>
            <w:tcW w:w="1526" w:type="dxa"/>
            <w:vMerge/>
          </w:tcPr>
          <w:p w14:paraId="54C9C47B" w14:textId="77777777" w:rsidR="00876FEF" w:rsidRPr="0074365E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5B838CC8" w14:textId="77777777" w:rsidR="00876FEF" w:rsidRPr="0074365E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100 kurze Videoclips mit englischen Untertiteln, in denen 100 Berufe erklärt werden</w:t>
            </w:r>
          </w:p>
        </w:tc>
        <w:tc>
          <w:tcPr>
            <w:tcW w:w="3402" w:type="dxa"/>
          </w:tcPr>
          <w:p w14:paraId="60BCB649" w14:textId="77777777" w:rsidR="00876FEF" w:rsidRPr="0074365E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Kann zur Wortschatzarbeit genutzt werden (While watching, take notes on vocab pertaining to (job)); kann auch als HV-Übung eingesetzt werden</w:t>
            </w:r>
          </w:p>
        </w:tc>
        <w:tc>
          <w:tcPr>
            <w:tcW w:w="3402" w:type="dxa"/>
          </w:tcPr>
          <w:p w14:paraId="42AA025C" w14:textId="77777777" w:rsidR="00876FEF" w:rsidRPr="00E17586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  <w:r w:rsidRPr="00E17586">
              <w:rPr>
                <w:rFonts w:asciiTheme="minorHAnsi" w:hAnsiTheme="minorHAnsi" w:cs="Calibri"/>
                <w:sz w:val="24"/>
                <w:lang w:val="en-US"/>
              </w:rPr>
              <w:t>World of Work</w:t>
            </w:r>
            <w:r w:rsidRPr="00E17586">
              <w:rPr>
                <w:rFonts w:asciiTheme="minorHAnsi" w:hAnsiTheme="minorHAnsi" w:cs="Calibri"/>
                <w:sz w:val="24"/>
                <w:lang w:val="en-US"/>
              </w:rPr>
              <w:br/>
              <w:t>Young people</w:t>
            </w:r>
          </w:p>
        </w:tc>
        <w:tc>
          <w:tcPr>
            <w:tcW w:w="3402" w:type="dxa"/>
          </w:tcPr>
          <w:p w14:paraId="0F295639" w14:textId="77777777" w:rsidR="00876FEF" w:rsidRPr="0074365E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Scaffolds für Wortschatzarbeit zur Verfügung stellen (vorgefertigte mind-map, leere thematisch unterteilte Liste o.Ä.)</w:t>
            </w:r>
          </w:p>
        </w:tc>
      </w:tr>
    </w:tbl>
    <w:p w14:paraId="2D4B5BC2" w14:textId="77777777" w:rsidR="00876FEF" w:rsidRDefault="00876FEF" w:rsidP="00876FEF">
      <w:pPr>
        <w:rPr>
          <w:rFonts w:asciiTheme="minorHAnsi" w:hAnsiTheme="minorHAnsi" w:cs="Calibri"/>
          <w:sz w:val="24"/>
        </w:rPr>
      </w:pPr>
    </w:p>
    <w:p w14:paraId="3F0BF2D9" w14:textId="77777777" w:rsidR="00876FEF" w:rsidRDefault="00876FEF" w:rsidP="00876FEF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br w:type="page"/>
      </w:r>
    </w:p>
    <w:p w14:paraId="487052B6" w14:textId="3D623452" w:rsidR="00876FEF" w:rsidRPr="00FE0817" w:rsidRDefault="00876FEF" w:rsidP="00876FEF">
      <w:pPr>
        <w:rPr>
          <w:rFonts w:asciiTheme="minorHAnsi" w:hAnsiTheme="minorHAnsi" w:cs="Calibri"/>
          <w:sz w:val="36"/>
          <w:szCs w:val="36"/>
        </w:rPr>
      </w:pPr>
      <w:r w:rsidRPr="00FE0817">
        <w:rPr>
          <w:rFonts w:asciiTheme="minorHAnsi" w:hAnsiTheme="minorHAnsi" w:cs="Calibri"/>
          <w:b/>
          <w:bCs/>
          <w:sz w:val="36"/>
          <w:szCs w:val="36"/>
        </w:rPr>
        <w:lastRenderedPageBreak/>
        <w:t>Fach: Englisch Oberstufe BG E/J – Sprachlernkompetenz (Wortschatz)</w:t>
      </w:r>
    </w:p>
    <w:p w14:paraId="1821EED4" w14:textId="77777777" w:rsidR="00876FEF" w:rsidRPr="00FE0817" w:rsidRDefault="00876FEF" w:rsidP="00876FEF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876FEF" w:rsidRPr="00876FEF" w14:paraId="28DB0222" w14:textId="77777777" w:rsidTr="001E0F1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8D40544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FE081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Materials: Test character traits</w:t>
            </w:r>
          </w:p>
        </w:tc>
      </w:tr>
      <w:tr w:rsidR="00876FEF" w:rsidRPr="00876FEF" w14:paraId="380E75BE" w14:textId="77777777" w:rsidTr="001E0F1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74ED9290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FE081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Link: </w:t>
            </w:r>
            <w:hyperlink r:id="rId10" w:history="1">
              <w:r w:rsidRPr="00FE0817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https://www.schule-bw.de/faecher-und-schularten/sprachen-und-literatur/englisch/unterrichtsmaterialien-nach-kompetenzen/wortschatz/jobs/wortschatz/traits/</w:t>
              </w:r>
            </w:hyperlink>
          </w:p>
          <w:p w14:paraId="591C91B3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</w:p>
        </w:tc>
      </w:tr>
      <w:tr w:rsidR="00876FEF" w:rsidRPr="00FE0817" w14:paraId="6988F85D" w14:textId="77777777" w:rsidTr="001E0F1B">
        <w:tc>
          <w:tcPr>
            <w:tcW w:w="1526" w:type="dxa"/>
            <w:shd w:val="clear" w:color="auto" w:fill="F2F2F2" w:themeFill="background1" w:themeFillShade="F2"/>
          </w:tcPr>
          <w:p w14:paraId="1DC7BB37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1265E182" w14:textId="77777777" w:rsidR="00876FEF" w:rsidRPr="00FE0817" w:rsidRDefault="00876FEF" w:rsidP="001E0F1B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876FEF" w:rsidRPr="00FE0817" w14:paraId="2D8F6BD5" w14:textId="77777777" w:rsidTr="001E0F1B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46ACF435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742168B9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BG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BK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BFS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0BB6862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0A05615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21365B4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D3190D1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018D8762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876FEF" w:rsidRPr="00876FEF" w14:paraId="1A9E1F03" w14:textId="77777777" w:rsidTr="001E0F1B">
        <w:trPr>
          <w:trHeight w:val="4456"/>
        </w:trPr>
        <w:tc>
          <w:tcPr>
            <w:tcW w:w="1526" w:type="dxa"/>
            <w:vMerge/>
          </w:tcPr>
          <w:p w14:paraId="72288AD1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1862615C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Kurzer Test zur Selbstcharakterisierung, in dem zur eigenen Person passende Adjektive gewählt werden müssen</w:t>
            </w:r>
          </w:p>
        </w:tc>
        <w:tc>
          <w:tcPr>
            <w:tcW w:w="3402" w:type="dxa"/>
          </w:tcPr>
          <w:p w14:paraId="113DD82C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Wortschatzarbeit descriptive adjectives</w:t>
            </w:r>
          </w:p>
        </w:tc>
        <w:tc>
          <w:tcPr>
            <w:tcW w:w="3402" w:type="dxa"/>
          </w:tcPr>
          <w:p w14:paraId="0C9AC9FB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  <w:r w:rsidRPr="00FE0817">
              <w:rPr>
                <w:rFonts w:asciiTheme="minorHAnsi" w:hAnsiTheme="minorHAnsi" w:cs="Calibri"/>
                <w:sz w:val="24"/>
                <w:lang w:val="en-US"/>
              </w:rPr>
              <w:t>World of Work</w:t>
            </w:r>
            <w:r w:rsidRPr="00FE0817">
              <w:rPr>
                <w:rFonts w:asciiTheme="minorHAnsi" w:hAnsiTheme="minorHAnsi" w:cs="Calibri"/>
                <w:sz w:val="24"/>
                <w:lang w:val="en-US"/>
              </w:rPr>
              <w:br/>
              <w:t>Young people</w:t>
            </w:r>
          </w:p>
        </w:tc>
        <w:tc>
          <w:tcPr>
            <w:tcW w:w="3402" w:type="dxa"/>
          </w:tcPr>
          <w:p w14:paraId="29436C4A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  <w:lang w:val="en-US"/>
              </w:rPr>
            </w:pPr>
          </w:p>
        </w:tc>
      </w:tr>
    </w:tbl>
    <w:p w14:paraId="3F187E8C" w14:textId="77777777" w:rsidR="00876FEF" w:rsidRPr="00FE0817" w:rsidRDefault="00876FEF" w:rsidP="00876FEF">
      <w:pPr>
        <w:rPr>
          <w:rFonts w:asciiTheme="minorHAnsi" w:hAnsiTheme="minorHAnsi" w:cs="Calibri"/>
          <w:sz w:val="24"/>
          <w:lang w:val="en-US"/>
        </w:rPr>
      </w:pPr>
    </w:p>
    <w:p w14:paraId="29BB8D23" w14:textId="77777777" w:rsidR="00876FEF" w:rsidRPr="00876FEF" w:rsidRDefault="00876FEF" w:rsidP="00876FEF">
      <w:pPr>
        <w:rPr>
          <w:rFonts w:asciiTheme="minorHAnsi" w:hAnsiTheme="minorHAnsi" w:cs="Calibri"/>
          <w:sz w:val="24"/>
          <w:lang w:val="en-US"/>
        </w:rPr>
      </w:pPr>
      <w:r w:rsidRPr="00876FEF">
        <w:rPr>
          <w:rFonts w:asciiTheme="minorHAnsi" w:hAnsiTheme="minorHAnsi" w:cs="Calibri"/>
          <w:sz w:val="24"/>
          <w:lang w:val="en-US"/>
        </w:rPr>
        <w:br w:type="page"/>
      </w:r>
    </w:p>
    <w:p w14:paraId="1B224E1C" w14:textId="77777777" w:rsidR="00876FEF" w:rsidRPr="00FE0817" w:rsidRDefault="00876FEF" w:rsidP="00876FEF">
      <w:pPr>
        <w:rPr>
          <w:rFonts w:asciiTheme="minorHAnsi" w:hAnsiTheme="minorHAnsi" w:cs="Calibri"/>
          <w:sz w:val="36"/>
          <w:szCs w:val="36"/>
        </w:rPr>
      </w:pPr>
      <w:r w:rsidRPr="00FE0817">
        <w:rPr>
          <w:rFonts w:asciiTheme="minorHAnsi" w:hAnsiTheme="minorHAnsi" w:cs="Calibri"/>
          <w:b/>
          <w:bCs/>
          <w:sz w:val="36"/>
          <w:szCs w:val="36"/>
        </w:rPr>
        <w:lastRenderedPageBreak/>
        <w:t xml:space="preserve">Fach: Englisch Oberstufe BG E/J – Sprachlernkompetenz (Wortschatz): </w:t>
      </w:r>
    </w:p>
    <w:p w14:paraId="0E1B4C36" w14:textId="77777777" w:rsidR="00876FEF" w:rsidRPr="00FE0817" w:rsidRDefault="00876FEF" w:rsidP="00876FEF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876FEF" w:rsidRPr="00876FEF" w14:paraId="75E35A0B" w14:textId="77777777" w:rsidTr="001E0F1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8476465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FE081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Name des Materials: Personality test</w:t>
            </w:r>
          </w:p>
        </w:tc>
      </w:tr>
      <w:tr w:rsidR="00876FEF" w:rsidRPr="00876FEF" w14:paraId="1D7EB7E1" w14:textId="77777777" w:rsidTr="001E0F1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E0252A8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FE081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>Link:</w:t>
            </w:r>
            <w:r w:rsidRPr="00FE0817">
              <w:rPr>
                <w:lang w:val="en-US"/>
              </w:rPr>
              <w:t xml:space="preserve"> </w:t>
            </w:r>
            <w:hyperlink r:id="rId11" w:history="1">
              <w:r w:rsidRPr="00FE0817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https://www.schule-bw.de/faecher-und-schularten/sprachen-und-literatur/englisch/unterrichtsmaterialien-nach-kompetenzen/wortschatz/jobs</w:t>
              </w:r>
            </w:hyperlink>
          </w:p>
          <w:p w14:paraId="2A29B7D9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FE081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876FEF" w:rsidRPr="00FE0817" w14:paraId="2D089083" w14:textId="77777777" w:rsidTr="001E0F1B">
        <w:tc>
          <w:tcPr>
            <w:tcW w:w="1526" w:type="dxa"/>
            <w:shd w:val="clear" w:color="auto" w:fill="F2F2F2" w:themeFill="background1" w:themeFillShade="F2"/>
          </w:tcPr>
          <w:p w14:paraId="2161077C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2268E43C" w14:textId="77777777" w:rsidR="00876FEF" w:rsidRPr="00FE0817" w:rsidRDefault="00876FEF" w:rsidP="001E0F1B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876FEF" w:rsidRPr="00FE0817" w14:paraId="09EA9B54" w14:textId="77777777" w:rsidTr="001E0F1B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3C9CCCB4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6665EA6F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BG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BK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BFS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EDF8461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FE67833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79DF2DA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17A631F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6F397280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876FEF" w:rsidRPr="00FE0817" w14:paraId="69F4FD0A" w14:textId="77777777" w:rsidTr="001E0F1B">
        <w:trPr>
          <w:trHeight w:val="4456"/>
        </w:trPr>
        <w:tc>
          <w:tcPr>
            <w:tcW w:w="1526" w:type="dxa"/>
            <w:vMerge/>
          </w:tcPr>
          <w:p w14:paraId="08559EB1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57B5901E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Persönlichkeitstest mit automatischer online-Auswertung</w:t>
            </w:r>
          </w:p>
        </w:tc>
        <w:tc>
          <w:tcPr>
            <w:tcW w:w="3402" w:type="dxa"/>
          </w:tcPr>
          <w:p w14:paraId="6B66A1FE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SuS denken über ihre eigene berufl. Zukunft/ Berufswünsche nach</w:t>
            </w:r>
          </w:p>
        </w:tc>
        <w:tc>
          <w:tcPr>
            <w:tcW w:w="3402" w:type="dxa"/>
          </w:tcPr>
          <w:p w14:paraId="5B6177F8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World of Work</w:t>
            </w:r>
          </w:p>
        </w:tc>
        <w:tc>
          <w:tcPr>
            <w:tcW w:w="3402" w:type="dxa"/>
          </w:tcPr>
          <w:p w14:paraId="4544581C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769C64C9" w14:textId="77777777" w:rsidR="00876FEF" w:rsidRPr="00FE0817" w:rsidRDefault="00876FEF" w:rsidP="00876FEF">
      <w:pPr>
        <w:rPr>
          <w:rFonts w:asciiTheme="minorHAnsi" w:hAnsiTheme="minorHAnsi" w:cs="Calibri"/>
          <w:sz w:val="24"/>
        </w:rPr>
      </w:pPr>
    </w:p>
    <w:p w14:paraId="68D37265" w14:textId="77777777" w:rsidR="00876FEF" w:rsidRDefault="00876FEF" w:rsidP="00876FEF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br w:type="page"/>
      </w:r>
    </w:p>
    <w:p w14:paraId="12D884CE" w14:textId="77777777" w:rsidR="00876FEF" w:rsidRPr="00FE0817" w:rsidRDefault="00876FEF" w:rsidP="00876FEF">
      <w:pPr>
        <w:rPr>
          <w:rFonts w:asciiTheme="minorHAnsi" w:hAnsiTheme="minorHAnsi" w:cs="Calibri"/>
          <w:sz w:val="36"/>
          <w:szCs w:val="36"/>
        </w:rPr>
      </w:pPr>
      <w:r w:rsidRPr="00FE0817">
        <w:rPr>
          <w:rFonts w:asciiTheme="minorHAnsi" w:hAnsiTheme="minorHAnsi" w:cs="Calibri"/>
          <w:b/>
          <w:bCs/>
          <w:sz w:val="36"/>
          <w:szCs w:val="36"/>
        </w:rPr>
        <w:lastRenderedPageBreak/>
        <w:t>Fach: Englisch Oberstufe BG E/J – Sprachlernkompetenz (Wortschatz)</w:t>
      </w:r>
    </w:p>
    <w:p w14:paraId="176B8CD5" w14:textId="77777777" w:rsidR="00876FEF" w:rsidRPr="00FE0817" w:rsidRDefault="00876FEF" w:rsidP="00876FEF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876FEF" w:rsidRPr="00FE0817" w14:paraId="5B080E2C" w14:textId="77777777" w:rsidTr="001E0F1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1406917C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i/>
                <w:sz w:val="28"/>
                <w:szCs w:val="28"/>
              </w:rPr>
              <w:t>Name des Materials: Lernvideos zu „lassen“, „Politik“, „food“ mit interaktiven oder analogen Arbeitsblättern</w:t>
            </w:r>
          </w:p>
        </w:tc>
      </w:tr>
      <w:tr w:rsidR="00876FEF" w:rsidRPr="00876FEF" w14:paraId="37AAC9EE" w14:textId="77777777" w:rsidTr="001E0F1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5F149CCD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FE081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Link: </w:t>
            </w:r>
            <w:hyperlink r:id="rId12" w:history="1">
              <w:r w:rsidRPr="00FE0817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https://www.schule-bw.de/faecher-und-schularten/sprachen-und-literatur/englisch/unterrichtsmaterialien-nach-kompetenzen/wortschatz/vocabtoolbox</w:t>
              </w:r>
            </w:hyperlink>
          </w:p>
          <w:p w14:paraId="34D0571D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</w:p>
        </w:tc>
      </w:tr>
      <w:tr w:rsidR="00876FEF" w:rsidRPr="00FE0817" w14:paraId="0B5FD527" w14:textId="77777777" w:rsidTr="001E0F1B">
        <w:tc>
          <w:tcPr>
            <w:tcW w:w="1526" w:type="dxa"/>
            <w:shd w:val="clear" w:color="auto" w:fill="F2F2F2" w:themeFill="background1" w:themeFillShade="F2"/>
          </w:tcPr>
          <w:p w14:paraId="2E11737F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6E88A647" w14:textId="77777777" w:rsidR="00876FEF" w:rsidRPr="00FE0817" w:rsidRDefault="00876FEF" w:rsidP="001E0F1B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876FEF" w:rsidRPr="00FE0817" w14:paraId="0F6E654B" w14:textId="77777777" w:rsidTr="001E0F1B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7680E73F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4A3450ED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BG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BK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BFS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4116372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A20F3F7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D3C259F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7C04E7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5BD4D7F9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876FEF" w:rsidRPr="00FE0817" w14:paraId="10475863" w14:textId="77777777" w:rsidTr="001E0F1B">
        <w:trPr>
          <w:trHeight w:val="4456"/>
        </w:trPr>
        <w:tc>
          <w:tcPr>
            <w:tcW w:w="1526" w:type="dxa"/>
            <w:vMerge/>
          </w:tcPr>
          <w:p w14:paraId="1930AF10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7BB8B0DB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3 Lernvideos, in denen die unterschiedlichen Bedeutungen/ englischen Entsprechungen von „lassen“ und Politik“ bzw. von „food“ erklärt werden</w:t>
            </w:r>
          </w:p>
        </w:tc>
        <w:tc>
          <w:tcPr>
            <w:tcW w:w="3402" w:type="dxa"/>
          </w:tcPr>
          <w:p w14:paraId="7765BCAA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Während oder nach dem Ansehen des Videoclips füllen SuS Arbeitsblätter entweder digital oder analog aus</w:t>
            </w:r>
          </w:p>
        </w:tc>
        <w:tc>
          <w:tcPr>
            <w:tcW w:w="3402" w:type="dxa"/>
          </w:tcPr>
          <w:p w14:paraId="1503B062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Wortschatz allgemein</w:t>
            </w:r>
            <w:r w:rsidRPr="00FE0817">
              <w:rPr>
                <w:rFonts w:asciiTheme="minorHAnsi" w:hAnsiTheme="minorHAnsi" w:cs="Calibri"/>
                <w:sz w:val="24"/>
              </w:rPr>
              <w:br/>
              <w:t>Wortschatz „food“</w:t>
            </w:r>
          </w:p>
        </w:tc>
        <w:tc>
          <w:tcPr>
            <w:tcW w:w="3402" w:type="dxa"/>
          </w:tcPr>
          <w:p w14:paraId="4992655C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</w:tr>
    </w:tbl>
    <w:p w14:paraId="1C1678E7" w14:textId="77777777" w:rsidR="00876FEF" w:rsidRPr="00FE0817" w:rsidRDefault="00876FEF" w:rsidP="00876FEF">
      <w:pPr>
        <w:rPr>
          <w:rFonts w:asciiTheme="minorHAnsi" w:hAnsiTheme="minorHAnsi" w:cs="Calibri"/>
          <w:sz w:val="24"/>
        </w:rPr>
      </w:pPr>
    </w:p>
    <w:p w14:paraId="2528EC78" w14:textId="77777777" w:rsidR="00876FEF" w:rsidRDefault="00876FEF" w:rsidP="00876FEF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br w:type="page"/>
      </w:r>
    </w:p>
    <w:p w14:paraId="2E047410" w14:textId="77777777" w:rsidR="00876FEF" w:rsidRPr="00FE0817" w:rsidRDefault="00876FEF" w:rsidP="00876FEF">
      <w:pPr>
        <w:rPr>
          <w:rFonts w:asciiTheme="minorHAnsi" w:hAnsiTheme="minorHAnsi" w:cs="Calibri"/>
          <w:sz w:val="36"/>
          <w:szCs w:val="36"/>
        </w:rPr>
      </w:pPr>
      <w:r w:rsidRPr="00FE0817">
        <w:rPr>
          <w:rFonts w:asciiTheme="minorHAnsi" w:hAnsiTheme="minorHAnsi" w:cs="Calibri"/>
          <w:b/>
          <w:bCs/>
          <w:sz w:val="36"/>
          <w:szCs w:val="36"/>
        </w:rPr>
        <w:lastRenderedPageBreak/>
        <w:t>Fach: Englisch Oberstufe BG E/J -Sprachlernkompetenz (Wortschatz)</w:t>
      </w:r>
    </w:p>
    <w:p w14:paraId="7BE553B0" w14:textId="77777777" w:rsidR="00876FEF" w:rsidRPr="00FE0817" w:rsidRDefault="00876FEF" w:rsidP="00876FEF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876FEF" w:rsidRPr="00FE0817" w14:paraId="5384FB5C" w14:textId="77777777" w:rsidTr="001E0F1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7C88AE3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i/>
                <w:sz w:val="28"/>
                <w:szCs w:val="28"/>
              </w:rPr>
              <w:t>Name des Materials: Vokabelarbeitsblätter zu lassen, leihen, in Kürze, kürzlich, Leute, letzte, Politik, difference, discrimination, vote, gewohnt sein mit Lösungsblättern</w:t>
            </w:r>
          </w:p>
        </w:tc>
      </w:tr>
      <w:tr w:rsidR="00876FEF" w:rsidRPr="00876FEF" w14:paraId="6EA07FBD" w14:textId="77777777" w:rsidTr="001E0F1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FABCA8B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  <w:r w:rsidRPr="00FE0817"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  <w:t xml:space="preserve">Link: </w:t>
            </w:r>
            <w:hyperlink r:id="rId13" w:history="1">
              <w:r w:rsidRPr="00FE0817">
                <w:rPr>
                  <w:rFonts w:asciiTheme="minorHAnsi" w:hAnsiTheme="minorHAnsi" w:cs="Calibri"/>
                  <w:i/>
                  <w:color w:val="0000FF"/>
                  <w:sz w:val="28"/>
                  <w:szCs w:val="28"/>
                  <w:u w:val="single"/>
                  <w:lang w:val="en-US"/>
                </w:rPr>
                <w:t>https://www.schule-bw.de/faecher-und-schularten/sprachen-und-literatur/englisch/unterrichtsmaterialien-nach-kompetenzen/wortschatz/vocabinfamouspitfalls</w:t>
              </w:r>
            </w:hyperlink>
          </w:p>
          <w:p w14:paraId="6C861354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i/>
                <w:sz w:val="28"/>
                <w:szCs w:val="28"/>
                <w:lang w:val="en-US"/>
              </w:rPr>
            </w:pPr>
          </w:p>
        </w:tc>
      </w:tr>
      <w:tr w:rsidR="00876FEF" w:rsidRPr="00FE0817" w14:paraId="55CB9952" w14:textId="77777777" w:rsidTr="001E0F1B">
        <w:tc>
          <w:tcPr>
            <w:tcW w:w="1526" w:type="dxa"/>
            <w:shd w:val="clear" w:color="auto" w:fill="F2F2F2" w:themeFill="background1" w:themeFillShade="F2"/>
          </w:tcPr>
          <w:p w14:paraId="1E516A2D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34630535" w14:textId="77777777" w:rsidR="00876FEF" w:rsidRPr="00FE0817" w:rsidRDefault="00876FEF" w:rsidP="001E0F1B">
            <w:pPr>
              <w:tabs>
                <w:tab w:val="left" w:pos="7838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Inhalt</w:t>
            </w:r>
          </w:p>
        </w:tc>
      </w:tr>
      <w:tr w:rsidR="00876FEF" w:rsidRPr="00FE0817" w14:paraId="4A3B2766" w14:textId="77777777" w:rsidTr="001E0F1B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7EC5BB2C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  <w:p w14:paraId="02AA85C4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="MS Gothic" w:eastAsia="MS Gothic" w:hAnsi="MS Gothic" w:cs="Calibri" w:hint="eastAsia"/>
                <w:sz w:val="24"/>
              </w:rPr>
              <w:t>☒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BG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BK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BFS</w:t>
            </w:r>
            <w:r w:rsidRPr="00FE0817">
              <w:rPr>
                <w:rFonts w:asciiTheme="minorHAnsi" w:hAnsiTheme="minorHAnsi" w:cs="Calibri"/>
                <w:sz w:val="24"/>
              </w:rPr>
              <w:br/>
            </w:r>
            <w:r w:rsidRPr="00FE0817">
              <w:rPr>
                <w:rFonts w:ascii="MS Gothic" w:eastAsia="MS Gothic" w:hAnsi="MS Gothic" w:cs="Calibri" w:hint="eastAsia"/>
                <w:sz w:val="24"/>
              </w:rPr>
              <w:t>☐</w:t>
            </w:r>
            <w:r w:rsidRPr="00FE0817">
              <w:rPr>
                <w:rFonts w:asciiTheme="minorHAnsi" w:hAnsiTheme="minorHAnsi" w:cs="Calibri"/>
                <w:sz w:val="24"/>
              </w:rPr>
              <w:t xml:space="preserve"> Berufs-vorbereitung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2DA7091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11D45A3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B0582B1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D73792B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Hinweise/</w:t>
            </w:r>
          </w:p>
          <w:p w14:paraId="01FC61A8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8"/>
                <w:szCs w:val="28"/>
              </w:rPr>
            </w:pPr>
            <w:r w:rsidRPr="00FE0817">
              <w:rPr>
                <w:rFonts w:asciiTheme="minorHAnsi" w:hAnsiTheme="minorHAnsi" w:cs="Calibri"/>
                <w:sz w:val="28"/>
                <w:szCs w:val="28"/>
              </w:rPr>
              <w:t>Kommentare</w:t>
            </w:r>
          </w:p>
        </w:tc>
      </w:tr>
      <w:tr w:rsidR="00876FEF" w:rsidRPr="00FE0817" w14:paraId="49B1E49C" w14:textId="77777777" w:rsidTr="001E0F1B">
        <w:trPr>
          <w:trHeight w:val="4456"/>
        </w:trPr>
        <w:tc>
          <w:tcPr>
            <w:tcW w:w="1526" w:type="dxa"/>
            <w:vMerge/>
          </w:tcPr>
          <w:p w14:paraId="5A6344D4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2977" w:type="dxa"/>
          </w:tcPr>
          <w:p w14:paraId="2D546284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Arbeitsblätter mit Übersicht/ Erklärung der Vokabel und auf Erklärung abgestimmten Übungen</w:t>
            </w:r>
          </w:p>
        </w:tc>
        <w:tc>
          <w:tcPr>
            <w:tcW w:w="3402" w:type="dxa"/>
          </w:tcPr>
          <w:p w14:paraId="19543234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Zur Wiederholung von Vokabular, evtl. auch zum Selbstlernen</w:t>
            </w:r>
          </w:p>
        </w:tc>
        <w:tc>
          <w:tcPr>
            <w:tcW w:w="3402" w:type="dxa"/>
          </w:tcPr>
          <w:p w14:paraId="4E16BCF9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3402" w:type="dxa"/>
          </w:tcPr>
          <w:p w14:paraId="595C6C41" w14:textId="77777777" w:rsidR="00876FEF" w:rsidRPr="00FE0817" w:rsidRDefault="00876FEF" w:rsidP="001E0F1B">
            <w:pPr>
              <w:tabs>
                <w:tab w:val="left" w:pos="7838"/>
              </w:tabs>
              <w:rPr>
                <w:rFonts w:asciiTheme="minorHAnsi" w:hAnsiTheme="minorHAnsi" w:cs="Calibri"/>
                <w:sz w:val="24"/>
              </w:rPr>
            </w:pPr>
            <w:r w:rsidRPr="00FE0817">
              <w:rPr>
                <w:rFonts w:asciiTheme="minorHAnsi" w:hAnsiTheme="minorHAnsi" w:cs="Calibri"/>
                <w:sz w:val="24"/>
              </w:rPr>
              <w:t>reine Übersetzungsübungen, kein situativer Kontext</w:t>
            </w:r>
          </w:p>
        </w:tc>
      </w:tr>
    </w:tbl>
    <w:p w14:paraId="489C1D32" w14:textId="77777777" w:rsidR="00876FEF" w:rsidRPr="00FE0817" w:rsidRDefault="00876FEF" w:rsidP="00876FEF">
      <w:pPr>
        <w:rPr>
          <w:rFonts w:asciiTheme="minorHAnsi" w:hAnsiTheme="minorHAnsi" w:cs="Calibri"/>
          <w:sz w:val="24"/>
        </w:rPr>
      </w:pPr>
    </w:p>
    <w:p w14:paraId="2075C081" w14:textId="77777777" w:rsidR="00876FEF" w:rsidRPr="0074365E" w:rsidRDefault="00876FEF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876FEF" w:rsidRPr="0074365E" w:rsidSect="007C7B1E">
      <w:headerReference w:type="default" r:id="rId14"/>
      <w:footerReference w:type="default" r:id="rId15"/>
      <w:pgSz w:w="16838" w:h="11906" w:orient="landscape" w:code="9"/>
      <w:pgMar w:top="1134" w:right="2552" w:bottom="1134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1512" w14:textId="77777777" w:rsidR="00E663C6" w:rsidRDefault="00E663C6">
      <w:r>
        <w:separator/>
      </w:r>
    </w:p>
  </w:endnote>
  <w:endnote w:type="continuationSeparator" w:id="0">
    <w:p w14:paraId="737EA86A" w14:textId="77777777" w:rsidR="00E663C6" w:rsidRDefault="00E663C6">
      <w:r>
        <w:continuationSeparator/>
      </w:r>
    </w:p>
  </w:endnote>
  <w:endnote w:type="continuationNotice" w:id="1">
    <w:p w14:paraId="4461B43F" w14:textId="77777777" w:rsidR="00E663C6" w:rsidRDefault="00E66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692"/>
      <w:gridCol w:w="1692"/>
      <w:gridCol w:w="1692"/>
      <w:gridCol w:w="1692"/>
      <w:gridCol w:w="3060"/>
    </w:tblGrid>
    <w:tr w:rsidR="002D6629" w:rsidRPr="00BF54B6" w14:paraId="4319C6CD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8" w14:textId="3D2EAC3C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ind w:right="360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Bearbeitet: </w:t>
          </w:r>
          <w:r w:rsidR="00F16E20">
            <w:rPr>
              <w:vanish/>
              <w:color w:val="808080"/>
              <w:szCs w:val="16"/>
            </w:rPr>
            <w:t>Ba</w:t>
          </w:r>
        </w:p>
      </w:tc>
      <w:tc>
        <w:tcPr>
          <w:tcW w:w="1692" w:type="dxa"/>
          <w:shd w:val="clear" w:color="auto" w:fill="auto"/>
        </w:tcPr>
        <w:p w14:paraId="4319C6C9" w14:textId="3D24532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A" w14:textId="1171285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right="-81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B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CC" w14:textId="0F9060A5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Seite </w:t>
          </w:r>
          <w:r w:rsidRPr="00BF54B6">
            <w:rPr>
              <w:rStyle w:val="Seitenzahl"/>
              <w:color w:val="808080"/>
              <w:szCs w:val="16"/>
            </w:rPr>
            <w:fldChar w:fldCharType="begin"/>
          </w:r>
          <w:r w:rsidRPr="00BF54B6">
            <w:rPr>
              <w:rStyle w:val="Seitenzahl"/>
              <w:color w:val="808080"/>
              <w:szCs w:val="16"/>
            </w:rPr>
            <w:instrText xml:space="preserve"> PAGE </w:instrText>
          </w:r>
          <w:r w:rsidRPr="00BF54B6">
            <w:rPr>
              <w:rStyle w:val="Seitenzahl"/>
              <w:color w:val="808080"/>
              <w:szCs w:val="16"/>
            </w:rPr>
            <w:fldChar w:fldCharType="separate"/>
          </w:r>
          <w:r w:rsidR="00876FEF">
            <w:rPr>
              <w:rStyle w:val="Seitenzahl"/>
              <w:noProof/>
              <w:color w:val="808080"/>
              <w:szCs w:val="16"/>
            </w:rPr>
            <w:t>3</w:t>
          </w:r>
          <w:r w:rsidRPr="00BF54B6">
            <w:rPr>
              <w:rStyle w:val="Seitenzahl"/>
              <w:color w:val="808080"/>
              <w:szCs w:val="16"/>
            </w:rPr>
            <w:fldChar w:fldCharType="end"/>
          </w:r>
          <w:r w:rsidRPr="00BF54B6">
            <w:rPr>
              <w:rStyle w:val="Seitenzahl"/>
              <w:color w:val="808080"/>
              <w:szCs w:val="16"/>
            </w:rPr>
            <w:t>/</w:t>
          </w:r>
          <w:r w:rsidRPr="00BF54B6">
            <w:rPr>
              <w:rStyle w:val="Seitenzahl"/>
              <w:color w:val="808080"/>
            </w:rPr>
            <w:fldChar w:fldCharType="begin"/>
          </w:r>
          <w:r w:rsidRPr="00BF54B6">
            <w:rPr>
              <w:rStyle w:val="Seitenzahl"/>
              <w:color w:val="808080"/>
            </w:rPr>
            <w:instrText xml:space="preserve"> NUMPAGES </w:instrText>
          </w:r>
          <w:r w:rsidRPr="00BF54B6">
            <w:rPr>
              <w:rStyle w:val="Seitenzahl"/>
              <w:color w:val="808080"/>
            </w:rPr>
            <w:fldChar w:fldCharType="separate"/>
          </w:r>
          <w:r w:rsidR="00876FEF">
            <w:rPr>
              <w:rStyle w:val="Seitenzahl"/>
              <w:noProof/>
              <w:color w:val="808080"/>
            </w:rPr>
            <w:t>5</w:t>
          </w:r>
          <w:r w:rsidRPr="00BF54B6">
            <w:rPr>
              <w:rStyle w:val="Seitenzahl"/>
              <w:color w:val="808080"/>
            </w:rPr>
            <w:fldChar w:fldCharType="end"/>
          </w:r>
          <w:r w:rsidRPr="00BF54B6">
            <w:rPr>
              <w:vanish/>
              <w:color w:val="808080"/>
              <w:szCs w:val="16"/>
            </w:rPr>
            <w:t xml:space="preserve"> </w:t>
          </w:r>
        </w:p>
      </w:tc>
    </w:tr>
    <w:tr w:rsidR="002D6629" w:rsidRPr="00BF54B6" w14:paraId="4319C6D3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E" w14:textId="15398B2A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Datum: </w:t>
          </w:r>
          <w:r w:rsidR="00F16E20">
            <w:rPr>
              <w:vanish/>
              <w:color w:val="808080"/>
              <w:szCs w:val="16"/>
            </w:rPr>
            <w:t>24</w:t>
          </w:r>
          <w:r w:rsidRPr="00BF54B6">
            <w:rPr>
              <w:vanish/>
              <w:color w:val="808080"/>
              <w:szCs w:val="16"/>
            </w:rPr>
            <w:t>.0</w:t>
          </w:r>
          <w:r w:rsidR="00F16E20">
            <w:rPr>
              <w:vanish/>
              <w:color w:val="808080"/>
              <w:szCs w:val="16"/>
            </w:rPr>
            <w:t>6</w:t>
          </w:r>
          <w:r w:rsidRPr="00BF54B6">
            <w:rPr>
              <w:vanish/>
              <w:color w:val="808080"/>
              <w:szCs w:val="16"/>
            </w:rPr>
            <w:t>.20</w:t>
          </w:r>
          <w:r w:rsidR="00F16E20">
            <w:rPr>
              <w:vanish/>
              <w:color w:val="808080"/>
              <w:szCs w:val="16"/>
            </w:rPr>
            <w:t>20</w:t>
          </w:r>
        </w:p>
      </w:tc>
      <w:tc>
        <w:tcPr>
          <w:tcW w:w="1692" w:type="dxa"/>
          <w:shd w:val="clear" w:color="auto" w:fill="auto"/>
        </w:tcPr>
        <w:p w14:paraId="4319C6CF" w14:textId="6356E698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0" w14:textId="35965565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1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D2" w14:textId="3C766B8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</w:p>
      </w:tc>
    </w:tr>
  </w:tbl>
  <w:p w14:paraId="4319C6D4" w14:textId="77777777" w:rsidR="002D6629" w:rsidRPr="00D33D31" w:rsidRDefault="002D6629" w:rsidP="00D33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4B57E" w14:textId="77777777" w:rsidR="00E663C6" w:rsidRDefault="00E663C6">
      <w:r>
        <w:separator/>
      </w:r>
    </w:p>
  </w:footnote>
  <w:footnote w:type="continuationSeparator" w:id="0">
    <w:p w14:paraId="51598B2D" w14:textId="77777777" w:rsidR="00E663C6" w:rsidRDefault="00E663C6">
      <w:r>
        <w:continuationSeparator/>
      </w:r>
    </w:p>
  </w:footnote>
  <w:footnote w:type="continuationNotice" w:id="1">
    <w:p w14:paraId="091CC4B5" w14:textId="77777777" w:rsidR="00E663C6" w:rsidRDefault="00E66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C6C6" w14:textId="77777777" w:rsidR="002D6629" w:rsidRDefault="002D6629" w:rsidP="007F35E8">
    <w:pPr>
      <w:pStyle w:val="Kopfzeile"/>
      <w:tabs>
        <w:tab w:val="clear" w:pos="4536"/>
        <w:tab w:val="clear" w:pos="9072"/>
      </w:tabs>
      <w:jc w:val="right"/>
    </w:pPr>
  </w:p>
  <w:p w14:paraId="4319C6C7" w14:textId="21DD5749" w:rsidR="002D6629" w:rsidRPr="0082716D" w:rsidRDefault="002D6629" w:rsidP="00FA5309">
    <w:pPr>
      <w:pStyle w:val="Kopfzeile"/>
      <w:tabs>
        <w:tab w:val="clear" w:pos="4536"/>
        <w:tab w:val="clear" w:pos="9072"/>
        <w:tab w:val="right" w:pos="9638"/>
      </w:tabs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inline distT="0" distB="0" distL="0" distR="0" wp14:anchorId="4319C6D5" wp14:editId="4319C6D6">
          <wp:extent cx="1583266" cy="693582"/>
          <wp:effectExtent l="0" t="0" r="0" b="0"/>
          <wp:docPr id="2" name="Grafik 2" descr="C:\Users\User\Desktop\ZS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Desktop\ZS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01" cy="69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F16E20">
      <w:rPr>
        <w:sz w:val="32"/>
        <w:szCs w:val="32"/>
      </w:rPr>
      <w:t xml:space="preserve">Materialübersicht für die </w:t>
    </w:r>
    <w:r w:rsidR="00876FEF">
      <w:rPr>
        <w:sz w:val="32"/>
        <w:szCs w:val="32"/>
      </w:rPr>
      <w:t>Lernbrücken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04"/>
    <w:multiLevelType w:val="hybridMultilevel"/>
    <w:tmpl w:val="39FA7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5B"/>
    <w:multiLevelType w:val="hybridMultilevel"/>
    <w:tmpl w:val="4960518E"/>
    <w:lvl w:ilvl="0" w:tplc="FA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A19"/>
    <w:multiLevelType w:val="hybridMultilevel"/>
    <w:tmpl w:val="8274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CA3"/>
    <w:multiLevelType w:val="hybridMultilevel"/>
    <w:tmpl w:val="C3E2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74"/>
    <w:multiLevelType w:val="hybridMultilevel"/>
    <w:tmpl w:val="F056CF78"/>
    <w:lvl w:ilvl="0" w:tplc="F70C16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C2710"/>
    <w:multiLevelType w:val="hybridMultilevel"/>
    <w:tmpl w:val="D0A4E030"/>
    <w:lvl w:ilvl="0" w:tplc="D3B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EB1"/>
    <w:multiLevelType w:val="hybridMultilevel"/>
    <w:tmpl w:val="EC44A2DC"/>
    <w:lvl w:ilvl="0" w:tplc="00F8A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56E"/>
    <w:multiLevelType w:val="hybridMultilevel"/>
    <w:tmpl w:val="A9025372"/>
    <w:lvl w:ilvl="0" w:tplc="7C9CEFF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86CFA"/>
    <w:multiLevelType w:val="hybridMultilevel"/>
    <w:tmpl w:val="E7EE4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7E2B"/>
    <w:multiLevelType w:val="hybridMultilevel"/>
    <w:tmpl w:val="18AAB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77E0"/>
    <w:multiLevelType w:val="multilevel"/>
    <w:tmpl w:val="4D40F5AC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7F3436"/>
    <w:multiLevelType w:val="hybridMultilevel"/>
    <w:tmpl w:val="55D41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7EB2"/>
    <w:multiLevelType w:val="hybridMultilevel"/>
    <w:tmpl w:val="7D2A2D2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D8530B0"/>
    <w:multiLevelType w:val="hybridMultilevel"/>
    <w:tmpl w:val="B4524D94"/>
    <w:lvl w:ilvl="0" w:tplc="B1E067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3008"/>
    <w:multiLevelType w:val="hybridMultilevel"/>
    <w:tmpl w:val="28721C3C"/>
    <w:lvl w:ilvl="0" w:tplc="55285D0C">
      <w:start w:val="16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4F57960"/>
    <w:multiLevelType w:val="hybridMultilevel"/>
    <w:tmpl w:val="A6F4738C"/>
    <w:lvl w:ilvl="0" w:tplc="8F8C69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860"/>
    <w:multiLevelType w:val="hybridMultilevel"/>
    <w:tmpl w:val="7C8EC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7F4"/>
    <w:multiLevelType w:val="hybridMultilevel"/>
    <w:tmpl w:val="4A565A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1963C3"/>
    <w:multiLevelType w:val="multilevel"/>
    <w:tmpl w:val="057CA348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BE786F"/>
    <w:multiLevelType w:val="hybridMultilevel"/>
    <w:tmpl w:val="4B30CDE2"/>
    <w:lvl w:ilvl="0" w:tplc="D8605B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18C6"/>
    <w:multiLevelType w:val="hybridMultilevel"/>
    <w:tmpl w:val="A75E4158"/>
    <w:lvl w:ilvl="0" w:tplc="7352A468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3FFB"/>
    <w:multiLevelType w:val="multilevel"/>
    <w:tmpl w:val="057CA348"/>
    <w:lvl w:ilvl="0">
      <w:start w:val="1"/>
      <w:numFmt w:val="bullet"/>
      <w:pStyle w:val="Textkrper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C255C3"/>
    <w:multiLevelType w:val="multilevel"/>
    <w:tmpl w:val="A53C71EC"/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1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9"/>
  </w:num>
  <w:num w:numId="19">
    <w:abstractNumId w:val="21"/>
  </w:num>
  <w:num w:numId="20">
    <w:abstractNumId w:val="3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17"/>
  </w:num>
  <w:num w:numId="26">
    <w:abstractNumId w:val="9"/>
  </w:num>
  <w:num w:numId="27">
    <w:abstractNumId w:val="20"/>
  </w:num>
  <w:num w:numId="28">
    <w:abstractNumId w:val="8"/>
  </w:num>
  <w:num w:numId="29">
    <w:abstractNumId w:val="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E"/>
    <w:rsid w:val="00012973"/>
    <w:rsid w:val="00020C4C"/>
    <w:rsid w:val="000266F2"/>
    <w:rsid w:val="0004417B"/>
    <w:rsid w:val="000601A6"/>
    <w:rsid w:val="00074A75"/>
    <w:rsid w:val="000929F7"/>
    <w:rsid w:val="00097DD2"/>
    <w:rsid w:val="000A0255"/>
    <w:rsid w:val="000B2891"/>
    <w:rsid w:val="000D5623"/>
    <w:rsid w:val="000F1B4E"/>
    <w:rsid w:val="000F1F53"/>
    <w:rsid w:val="0010116B"/>
    <w:rsid w:val="001072F0"/>
    <w:rsid w:val="00113DFD"/>
    <w:rsid w:val="00134873"/>
    <w:rsid w:val="00140171"/>
    <w:rsid w:val="001427A6"/>
    <w:rsid w:val="00144152"/>
    <w:rsid w:val="00174558"/>
    <w:rsid w:val="00174EAF"/>
    <w:rsid w:val="001877B6"/>
    <w:rsid w:val="00190B43"/>
    <w:rsid w:val="001A0C9C"/>
    <w:rsid w:val="001A3B9E"/>
    <w:rsid w:val="001C4DAA"/>
    <w:rsid w:val="001F2B48"/>
    <w:rsid w:val="0020582E"/>
    <w:rsid w:val="00205B6F"/>
    <w:rsid w:val="0023185B"/>
    <w:rsid w:val="00232571"/>
    <w:rsid w:val="00236D03"/>
    <w:rsid w:val="002543DB"/>
    <w:rsid w:val="00274F23"/>
    <w:rsid w:val="00293D9F"/>
    <w:rsid w:val="002A18B1"/>
    <w:rsid w:val="002A5134"/>
    <w:rsid w:val="002C230E"/>
    <w:rsid w:val="002D6629"/>
    <w:rsid w:val="002F7508"/>
    <w:rsid w:val="0030299C"/>
    <w:rsid w:val="003104A9"/>
    <w:rsid w:val="00320148"/>
    <w:rsid w:val="00324B98"/>
    <w:rsid w:val="0032611A"/>
    <w:rsid w:val="00326EC5"/>
    <w:rsid w:val="00333461"/>
    <w:rsid w:val="0037011F"/>
    <w:rsid w:val="00396581"/>
    <w:rsid w:val="003A7F3C"/>
    <w:rsid w:val="003C1738"/>
    <w:rsid w:val="003C203B"/>
    <w:rsid w:val="003D0276"/>
    <w:rsid w:val="003D2A82"/>
    <w:rsid w:val="003D4EB6"/>
    <w:rsid w:val="003F1412"/>
    <w:rsid w:val="003F292B"/>
    <w:rsid w:val="00406243"/>
    <w:rsid w:val="00406A5B"/>
    <w:rsid w:val="00410A5E"/>
    <w:rsid w:val="00423410"/>
    <w:rsid w:val="004319B6"/>
    <w:rsid w:val="00432FDE"/>
    <w:rsid w:val="004345B2"/>
    <w:rsid w:val="00435603"/>
    <w:rsid w:val="00436055"/>
    <w:rsid w:val="004648E2"/>
    <w:rsid w:val="00467C21"/>
    <w:rsid w:val="004935FA"/>
    <w:rsid w:val="004B3A72"/>
    <w:rsid w:val="004B7CB9"/>
    <w:rsid w:val="004C202A"/>
    <w:rsid w:val="004D32C3"/>
    <w:rsid w:val="004D40E7"/>
    <w:rsid w:val="004E30BE"/>
    <w:rsid w:val="004E4333"/>
    <w:rsid w:val="004F22E1"/>
    <w:rsid w:val="004F258D"/>
    <w:rsid w:val="00506AEF"/>
    <w:rsid w:val="00515377"/>
    <w:rsid w:val="00516AC6"/>
    <w:rsid w:val="00517C0E"/>
    <w:rsid w:val="00520A4E"/>
    <w:rsid w:val="00530FE3"/>
    <w:rsid w:val="00535A24"/>
    <w:rsid w:val="00546EA9"/>
    <w:rsid w:val="005500AB"/>
    <w:rsid w:val="005578C4"/>
    <w:rsid w:val="0056709D"/>
    <w:rsid w:val="005742BA"/>
    <w:rsid w:val="005755CE"/>
    <w:rsid w:val="005940B6"/>
    <w:rsid w:val="005B1D7B"/>
    <w:rsid w:val="005B4B45"/>
    <w:rsid w:val="005C0EED"/>
    <w:rsid w:val="005C37ED"/>
    <w:rsid w:val="005C4947"/>
    <w:rsid w:val="00601781"/>
    <w:rsid w:val="00613666"/>
    <w:rsid w:val="006179C2"/>
    <w:rsid w:val="0062272A"/>
    <w:rsid w:val="006237E7"/>
    <w:rsid w:val="006270DC"/>
    <w:rsid w:val="006327FA"/>
    <w:rsid w:val="00634626"/>
    <w:rsid w:val="0063768E"/>
    <w:rsid w:val="006442A8"/>
    <w:rsid w:val="00644779"/>
    <w:rsid w:val="006507D6"/>
    <w:rsid w:val="0065190C"/>
    <w:rsid w:val="006624FE"/>
    <w:rsid w:val="006670AC"/>
    <w:rsid w:val="00671ED7"/>
    <w:rsid w:val="00686CD4"/>
    <w:rsid w:val="006876D2"/>
    <w:rsid w:val="00690678"/>
    <w:rsid w:val="00695195"/>
    <w:rsid w:val="006B5EAF"/>
    <w:rsid w:val="006B6578"/>
    <w:rsid w:val="006C243F"/>
    <w:rsid w:val="006C3E68"/>
    <w:rsid w:val="006C4A69"/>
    <w:rsid w:val="006D1C78"/>
    <w:rsid w:val="006E6539"/>
    <w:rsid w:val="00702EFB"/>
    <w:rsid w:val="0073541A"/>
    <w:rsid w:val="0074365E"/>
    <w:rsid w:val="00760255"/>
    <w:rsid w:val="00762F6E"/>
    <w:rsid w:val="00765190"/>
    <w:rsid w:val="00766222"/>
    <w:rsid w:val="00782956"/>
    <w:rsid w:val="00784D1E"/>
    <w:rsid w:val="00785E38"/>
    <w:rsid w:val="007905F4"/>
    <w:rsid w:val="007B7A89"/>
    <w:rsid w:val="007C1E6F"/>
    <w:rsid w:val="007C7B1E"/>
    <w:rsid w:val="007D4CB5"/>
    <w:rsid w:val="007D7FCF"/>
    <w:rsid w:val="007F35E8"/>
    <w:rsid w:val="00802D3C"/>
    <w:rsid w:val="008110FE"/>
    <w:rsid w:val="00815423"/>
    <w:rsid w:val="008208F3"/>
    <w:rsid w:val="008237AA"/>
    <w:rsid w:val="00826B1E"/>
    <w:rsid w:val="0082716D"/>
    <w:rsid w:val="00831C32"/>
    <w:rsid w:val="00851446"/>
    <w:rsid w:val="008522BF"/>
    <w:rsid w:val="00854F04"/>
    <w:rsid w:val="008637E2"/>
    <w:rsid w:val="00870D1F"/>
    <w:rsid w:val="00872989"/>
    <w:rsid w:val="00876FEF"/>
    <w:rsid w:val="00882825"/>
    <w:rsid w:val="00890339"/>
    <w:rsid w:val="00892AF8"/>
    <w:rsid w:val="008B2D5B"/>
    <w:rsid w:val="008C0F3B"/>
    <w:rsid w:val="008D4C81"/>
    <w:rsid w:val="008E4436"/>
    <w:rsid w:val="008E6793"/>
    <w:rsid w:val="008F7EEB"/>
    <w:rsid w:val="00907C38"/>
    <w:rsid w:val="009241D2"/>
    <w:rsid w:val="009441A2"/>
    <w:rsid w:val="009846DB"/>
    <w:rsid w:val="00990072"/>
    <w:rsid w:val="009946C8"/>
    <w:rsid w:val="00995C20"/>
    <w:rsid w:val="00996C88"/>
    <w:rsid w:val="009C00A3"/>
    <w:rsid w:val="009C4D17"/>
    <w:rsid w:val="009C7944"/>
    <w:rsid w:val="009D057F"/>
    <w:rsid w:val="009D1731"/>
    <w:rsid w:val="009F7DB2"/>
    <w:rsid w:val="00A11D16"/>
    <w:rsid w:val="00A21D17"/>
    <w:rsid w:val="00A26D7F"/>
    <w:rsid w:val="00A35B2D"/>
    <w:rsid w:val="00A37806"/>
    <w:rsid w:val="00A44B7E"/>
    <w:rsid w:val="00A62E7B"/>
    <w:rsid w:val="00A70CD8"/>
    <w:rsid w:val="00A7190A"/>
    <w:rsid w:val="00A73DA5"/>
    <w:rsid w:val="00A916CE"/>
    <w:rsid w:val="00A92F57"/>
    <w:rsid w:val="00A97FF4"/>
    <w:rsid w:val="00AB510A"/>
    <w:rsid w:val="00AC53DD"/>
    <w:rsid w:val="00AC7E11"/>
    <w:rsid w:val="00AD1C31"/>
    <w:rsid w:val="00AE2AEB"/>
    <w:rsid w:val="00AE3230"/>
    <w:rsid w:val="00AE5645"/>
    <w:rsid w:val="00AF4E51"/>
    <w:rsid w:val="00AF78ED"/>
    <w:rsid w:val="00B023AC"/>
    <w:rsid w:val="00B03DFB"/>
    <w:rsid w:val="00B142BE"/>
    <w:rsid w:val="00B17938"/>
    <w:rsid w:val="00B30096"/>
    <w:rsid w:val="00B31595"/>
    <w:rsid w:val="00B40652"/>
    <w:rsid w:val="00B43486"/>
    <w:rsid w:val="00B44491"/>
    <w:rsid w:val="00B5442B"/>
    <w:rsid w:val="00B609D3"/>
    <w:rsid w:val="00B70BCE"/>
    <w:rsid w:val="00B739F5"/>
    <w:rsid w:val="00B83AD6"/>
    <w:rsid w:val="00B9403E"/>
    <w:rsid w:val="00BB6F0A"/>
    <w:rsid w:val="00BB7F96"/>
    <w:rsid w:val="00BC7D4B"/>
    <w:rsid w:val="00BD077E"/>
    <w:rsid w:val="00BD474D"/>
    <w:rsid w:val="00BF2644"/>
    <w:rsid w:val="00BF7490"/>
    <w:rsid w:val="00C143DC"/>
    <w:rsid w:val="00C247A6"/>
    <w:rsid w:val="00C3638F"/>
    <w:rsid w:val="00C53AD6"/>
    <w:rsid w:val="00C55688"/>
    <w:rsid w:val="00C60AEA"/>
    <w:rsid w:val="00C712CE"/>
    <w:rsid w:val="00C74354"/>
    <w:rsid w:val="00C75EBD"/>
    <w:rsid w:val="00C810E2"/>
    <w:rsid w:val="00C81C53"/>
    <w:rsid w:val="00C91F0D"/>
    <w:rsid w:val="00C931E4"/>
    <w:rsid w:val="00CB4439"/>
    <w:rsid w:val="00CB4A43"/>
    <w:rsid w:val="00CD5C41"/>
    <w:rsid w:val="00CF6DE2"/>
    <w:rsid w:val="00D25680"/>
    <w:rsid w:val="00D33D31"/>
    <w:rsid w:val="00D3656E"/>
    <w:rsid w:val="00D41875"/>
    <w:rsid w:val="00D4565B"/>
    <w:rsid w:val="00D526D1"/>
    <w:rsid w:val="00D74D5D"/>
    <w:rsid w:val="00D82660"/>
    <w:rsid w:val="00D953D5"/>
    <w:rsid w:val="00DC2348"/>
    <w:rsid w:val="00DE0677"/>
    <w:rsid w:val="00DF0E93"/>
    <w:rsid w:val="00E07324"/>
    <w:rsid w:val="00E118AF"/>
    <w:rsid w:val="00E2126F"/>
    <w:rsid w:val="00E36163"/>
    <w:rsid w:val="00E40081"/>
    <w:rsid w:val="00E43671"/>
    <w:rsid w:val="00E459B7"/>
    <w:rsid w:val="00E46680"/>
    <w:rsid w:val="00E663C6"/>
    <w:rsid w:val="00E73397"/>
    <w:rsid w:val="00E75E26"/>
    <w:rsid w:val="00E76A88"/>
    <w:rsid w:val="00E855A7"/>
    <w:rsid w:val="00EA4BE5"/>
    <w:rsid w:val="00EA627C"/>
    <w:rsid w:val="00EB5690"/>
    <w:rsid w:val="00EC0394"/>
    <w:rsid w:val="00ED1DAE"/>
    <w:rsid w:val="00ED2BAB"/>
    <w:rsid w:val="00EE0C89"/>
    <w:rsid w:val="00EF5A71"/>
    <w:rsid w:val="00F07E14"/>
    <w:rsid w:val="00F116FB"/>
    <w:rsid w:val="00F14487"/>
    <w:rsid w:val="00F16E20"/>
    <w:rsid w:val="00F2622F"/>
    <w:rsid w:val="00F610D6"/>
    <w:rsid w:val="00FA5309"/>
    <w:rsid w:val="00FB226D"/>
    <w:rsid w:val="00FC4A85"/>
    <w:rsid w:val="00FD361F"/>
    <w:rsid w:val="00FE3B8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19C68C"/>
  <w15:docId w15:val="{BC514D63-1B2C-46F3-9C5C-87D889B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0B6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74F23"/>
    <w:pPr>
      <w:numPr>
        <w:numId w:val="1"/>
      </w:numPr>
      <w:spacing w:after="120"/>
    </w:pPr>
  </w:style>
  <w:style w:type="paragraph" w:customStyle="1" w:styleId="viflow-Dokumente">
    <w:name w:val="viflow-Dokumente"/>
    <w:basedOn w:val="Standard"/>
    <w:rsid w:val="00274F23"/>
    <w:pPr>
      <w:spacing w:line="360" w:lineRule="auto"/>
    </w:pPr>
    <w:rPr>
      <w:szCs w:val="24"/>
    </w:rPr>
  </w:style>
  <w:style w:type="paragraph" w:styleId="Sprechblasentext">
    <w:name w:val="Balloon Text"/>
    <w:basedOn w:val="Standard"/>
    <w:semiHidden/>
    <w:rsid w:val="003D4EB6"/>
    <w:rPr>
      <w:rFonts w:ascii="Tahoma" w:hAnsi="Tahoma" w:cs="Tahoma"/>
      <w:sz w:val="16"/>
      <w:szCs w:val="16"/>
    </w:rPr>
  </w:style>
  <w:style w:type="character" w:styleId="Hyperlink">
    <w:name w:val="Hyperlink"/>
    <w:rsid w:val="003F29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6581"/>
    <w:pPr>
      <w:ind w:left="720"/>
      <w:contextualSpacing/>
    </w:pPr>
  </w:style>
  <w:style w:type="character" w:styleId="Fett">
    <w:name w:val="Strong"/>
    <w:basedOn w:val="Absatz-Standardschriftart"/>
    <w:qFormat/>
    <w:rsid w:val="00190B43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90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90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ervorhebung">
    <w:name w:val="Emphasis"/>
    <w:basedOn w:val="Absatz-Standardschriftart"/>
    <w:qFormat/>
    <w:rsid w:val="00190B43"/>
    <w:rPr>
      <w:i/>
      <w:iCs/>
    </w:rPr>
  </w:style>
  <w:style w:type="paragraph" w:styleId="berarbeitung">
    <w:name w:val="Revision"/>
    <w:hidden/>
    <w:uiPriority w:val="99"/>
    <w:semiHidden/>
    <w:rsid w:val="00D82660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7D4C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hule-bw.de/faecher-und-schularten/sprachen-und-literatur/englisch/unterrichtsmaterialien-nach-kompetenzen/wortschatz/vocabinfamouspitfal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hule-bw.de/faecher-und-schularten/sprachen-und-literatur/englisch/unterrichtsmaterialien-nach-kompetenzen/wortschatz/vocabtoolbo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ule-bw.de/faecher-und-schularten/sprachen-und-literatur/englisch/unterrichtsmaterialien-nach-kompetenzen/wortschatz/job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chule-bw.de/faecher-und-schularten/sprachen-und-literatur/englisch/unterrichtsmaterialien-nach-kompetenzen/wortschatz/jobs/wortschatz/trai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26278B50C54594D54C81D789F469" ma:contentTypeVersion="" ma:contentTypeDescription="Ein neues Dokument erstellen." ma:contentTypeScope="" ma:versionID="9a93a4e4dce45dcf824bb89ab5956183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5F99B-D2D9-42F1-BF4C-11038698A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793CA-A6CA-40AE-AB57-7DF77C048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62E50-9E95-4AA7-B1D9-44F27C9500B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5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Mühlhuber, Irmgard (LS)</dc:creator>
  <cp:lastModifiedBy>Otte, Birgit (ZSL)</cp:lastModifiedBy>
  <cp:revision>2</cp:revision>
  <cp:lastPrinted>2020-07-01T13:01:00Z</cp:lastPrinted>
  <dcterms:created xsi:type="dcterms:W3CDTF">2020-07-22T07:26:00Z</dcterms:created>
  <dcterms:modified xsi:type="dcterms:W3CDTF">2020-07-22T07:26:00Z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0x010100269F26278B50C54594D54C81D789F469</vt:lpwstr>
  </property>
  <property fmtid="{D5CDD505-2E9C-101B-9397-08002B2CF9AE}" pid="3" name="Order">
    <vt:r8>3100</vt:r8>
  </property>
  <property fmtid="{D5CDD505-2E9C-101B-9397-08002B2CF9AE}" pid="4" name="FileDirRef">
    <vt:lpwstr>kom/Referatsrunde 43/Referatsrunde 43/Protokolle Referatsrunden Archiv</vt:lpwstr>
  </property>
  <property fmtid="{D5CDD505-2E9C-101B-9397-08002B2CF9AE}" pid="5" name="FileLeafRef">
    <vt:lpwstr>2018.03.14 Protokoll.docx</vt:lpwstr>
  </property>
  <property fmtid="{D5CDD505-2E9C-101B-9397-08002B2CF9AE}" pid="6" name="FSObjType">
    <vt:lpwstr>0</vt:lpwstr>
  </property>
</Properties>
</file>